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0968" w:rsidRDefault="00900968" w:rsidP="008015A3">
      <w:pPr>
        <w:ind w:left="0" w:firstLine="0"/>
      </w:pPr>
    </w:p>
    <w:p w:rsidR="008015A3" w:rsidRPr="00871CC4" w:rsidRDefault="008015A3" w:rsidP="00996023">
      <w:pPr>
        <w:spacing w:after="960"/>
        <w:ind w:left="57" w:firstLine="0"/>
        <w:jc w:val="center"/>
        <w:rPr>
          <w:b/>
          <w:sz w:val="36"/>
          <w:szCs w:val="36"/>
        </w:rPr>
      </w:pPr>
      <w:r w:rsidRPr="00871CC4">
        <w:rPr>
          <w:rFonts w:cstheme="minorHAnsi"/>
          <w:b/>
          <w:caps/>
          <w:sz w:val="36"/>
          <w:szCs w:val="36"/>
        </w:rPr>
        <w:t>Tótkomlós város</w:t>
      </w:r>
      <w:r w:rsidRPr="00871CC4">
        <w:rPr>
          <w:b/>
          <w:sz w:val="36"/>
          <w:szCs w:val="36"/>
        </w:rPr>
        <w:t xml:space="preserve"> KÉPVISELŐ-TESTÜLET BÖLCSŐDE SZAKMAI PROGRAMJA</w:t>
      </w:r>
    </w:p>
    <w:p w:rsidR="00307ED0" w:rsidRDefault="008015A3" w:rsidP="00D00E21">
      <w:pPr>
        <w:spacing w:after="480"/>
        <w:ind w:left="993" w:hanging="936"/>
        <w:jc w:val="both"/>
        <w:rPr>
          <w:sz w:val="28"/>
          <w:szCs w:val="28"/>
        </w:rPr>
      </w:pPr>
      <w:proofErr w:type="gramStart"/>
      <w:r w:rsidRPr="00871CC4">
        <w:rPr>
          <w:b/>
          <w:sz w:val="28"/>
          <w:szCs w:val="28"/>
        </w:rPr>
        <w:t>Készült :</w:t>
      </w:r>
      <w:proofErr w:type="gramEnd"/>
      <w:r w:rsidR="00307ED0">
        <w:rPr>
          <w:b/>
          <w:sz w:val="28"/>
          <w:szCs w:val="28"/>
        </w:rPr>
        <w:t xml:space="preserve"> </w:t>
      </w:r>
      <w:r w:rsidR="00307ED0">
        <w:rPr>
          <w:sz w:val="28"/>
          <w:szCs w:val="28"/>
        </w:rPr>
        <w:t>Szociális Szolgáltató Központ, Bölcsőde</w:t>
      </w:r>
    </w:p>
    <w:p w:rsidR="008015A3" w:rsidRDefault="008015A3" w:rsidP="00D00E21">
      <w:pPr>
        <w:spacing w:after="480"/>
        <w:ind w:left="993" w:hanging="936"/>
        <w:jc w:val="both"/>
        <w:rPr>
          <w:sz w:val="28"/>
          <w:szCs w:val="28"/>
        </w:rPr>
      </w:pPr>
      <w:r>
        <w:rPr>
          <w:sz w:val="28"/>
          <w:szCs w:val="28"/>
        </w:rPr>
        <w:t>Tótkomlós</w:t>
      </w:r>
      <w:proofErr w:type="gramStart"/>
      <w:r>
        <w:rPr>
          <w:sz w:val="28"/>
          <w:szCs w:val="28"/>
        </w:rPr>
        <w:t xml:space="preserve">, </w:t>
      </w:r>
      <w:r w:rsidR="00871CC4">
        <w:rPr>
          <w:sz w:val="28"/>
          <w:szCs w:val="28"/>
        </w:rPr>
        <w:t xml:space="preserve">  </w:t>
      </w:r>
      <w:r>
        <w:rPr>
          <w:sz w:val="28"/>
          <w:szCs w:val="28"/>
        </w:rPr>
        <w:t>Zámenhof</w:t>
      </w:r>
      <w:proofErr w:type="gramEnd"/>
      <w:r>
        <w:rPr>
          <w:sz w:val="28"/>
          <w:szCs w:val="28"/>
        </w:rPr>
        <w:t xml:space="preserve"> utca 2</w:t>
      </w:r>
      <w:r w:rsidRPr="008015A3">
        <w:rPr>
          <w:sz w:val="28"/>
          <w:szCs w:val="28"/>
        </w:rPr>
        <w:t>. sz.</w:t>
      </w:r>
    </w:p>
    <w:p w:rsidR="008015A3" w:rsidRDefault="008015A3" w:rsidP="00D00E21">
      <w:pPr>
        <w:spacing w:after="480"/>
        <w:ind w:left="57" w:firstLine="0"/>
        <w:jc w:val="both"/>
        <w:rPr>
          <w:sz w:val="28"/>
          <w:szCs w:val="28"/>
        </w:rPr>
      </w:pPr>
      <w:r w:rsidRPr="00871CC4">
        <w:rPr>
          <w:b/>
          <w:sz w:val="28"/>
          <w:szCs w:val="28"/>
        </w:rPr>
        <w:t xml:space="preserve">A program </w:t>
      </w:r>
      <w:proofErr w:type="gramStart"/>
      <w:r w:rsidRPr="00871CC4">
        <w:rPr>
          <w:b/>
          <w:sz w:val="28"/>
          <w:szCs w:val="28"/>
        </w:rPr>
        <w:t>időtartama :</w:t>
      </w:r>
      <w:proofErr w:type="gramEnd"/>
      <w:r w:rsidR="00307ED0">
        <w:rPr>
          <w:sz w:val="28"/>
          <w:szCs w:val="28"/>
        </w:rPr>
        <w:t xml:space="preserve"> 2012</w:t>
      </w:r>
      <w:r>
        <w:rPr>
          <w:sz w:val="28"/>
          <w:szCs w:val="28"/>
        </w:rPr>
        <w:t>-2015</w:t>
      </w:r>
      <w:r w:rsidRPr="008015A3">
        <w:rPr>
          <w:sz w:val="28"/>
          <w:szCs w:val="28"/>
        </w:rPr>
        <w:t>. év</w:t>
      </w:r>
    </w:p>
    <w:p w:rsidR="008015A3" w:rsidRDefault="008015A3" w:rsidP="00D00E21">
      <w:pPr>
        <w:spacing w:after="480"/>
        <w:ind w:left="1985" w:hanging="1928"/>
        <w:jc w:val="both"/>
        <w:rPr>
          <w:sz w:val="28"/>
          <w:szCs w:val="28"/>
        </w:rPr>
      </w:pPr>
      <w:r w:rsidRPr="00871CC4">
        <w:rPr>
          <w:b/>
          <w:sz w:val="28"/>
          <w:szCs w:val="28"/>
        </w:rPr>
        <w:t>A program célja:</w:t>
      </w:r>
      <w:r w:rsidRPr="008015A3">
        <w:rPr>
          <w:sz w:val="28"/>
          <w:szCs w:val="28"/>
        </w:rPr>
        <w:t xml:space="preserve"> A 0-3 éves korú gyermekek magas színvonalú intézményi ellátása </w:t>
      </w:r>
    </w:p>
    <w:p w:rsidR="00871CC4" w:rsidRPr="00996023" w:rsidRDefault="008015A3" w:rsidP="00D00E21">
      <w:pPr>
        <w:spacing w:after="120"/>
        <w:ind w:left="57" w:firstLine="0"/>
        <w:jc w:val="both"/>
        <w:rPr>
          <w:b/>
          <w:sz w:val="28"/>
          <w:szCs w:val="28"/>
        </w:rPr>
      </w:pPr>
      <w:r w:rsidRPr="00996023">
        <w:rPr>
          <w:b/>
          <w:sz w:val="28"/>
          <w:szCs w:val="28"/>
        </w:rPr>
        <w:t xml:space="preserve">Az ellátottak köre: </w:t>
      </w:r>
    </w:p>
    <w:p w:rsidR="00871CC4" w:rsidRPr="00996023" w:rsidRDefault="008015A3" w:rsidP="00D00E21">
      <w:pPr>
        <w:pStyle w:val="Listaszerbekezds"/>
        <w:numPr>
          <w:ilvl w:val="0"/>
          <w:numId w:val="17"/>
        </w:numPr>
        <w:spacing w:after="120"/>
        <w:jc w:val="both"/>
        <w:rPr>
          <w:sz w:val="28"/>
          <w:szCs w:val="28"/>
        </w:rPr>
      </w:pPr>
      <w:r w:rsidRPr="00996023">
        <w:rPr>
          <w:sz w:val="28"/>
          <w:szCs w:val="28"/>
        </w:rPr>
        <w:t>Tótkomlós város közigazgatási területén élő bölcsődés korúak</w:t>
      </w:r>
    </w:p>
    <w:p w:rsidR="00871CC4" w:rsidRPr="00996023" w:rsidRDefault="00871CC4" w:rsidP="00D00E21">
      <w:pPr>
        <w:pStyle w:val="Listaszerbekezds"/>
        <w:numPr>
          <w:ilvl w:val="0"/>
          <w:numId w:val="17"/>
        </w:numPr>
        <w:spacing w:after="120"/>
        <w:jc w:val="both"/>
        <w:rPr>
          <w:sz w:val="28"/>
          <w:szCs w:val="28"/>
        </w:rPr>
      </w:pPr>
      <w:r w:rsidRPr="00996023">
        <w:rPr>
          <w:sz w:val="28"/>
          <w:szCs w:val="28"/>
        </w:rPr>
        <w:t>A településen dolgozó</w:t>
      </w:r>
      <w:r w:rsidR="00413DCC">
        <w:rPr>
          <w:sz w:val="28"/>
          <w:szCs w:val="28"/>
        </w:rPr>
        <w:t>k</w:t>
      </w:r>
      <w:r w:rsidR="008015A3" w:rsidRPr="00996023">
        <w:rPr>
          <w:sz w:val="28"/>
          <w:szCs w:val="28"/>
        </w:rPr>
        <w:t xml:space="preserve"> gyermekei</w:t>
      </w:r>
    </w:p>
    <w:p w:rsidR="00871CC4" w:rsidRPr="00996023" w:rsidRDefault="00871CC4" w:rsidP="00D00E21">
      <w:pPr>
        <w:pStyle w:val="Listaszerbekezds"/>
        <w:numPr>
          <w:ilvl w:val="0"/>
          <w:numId w:val="17"/>
        </w:numPr>
        <w:spacing w:after="480"/>
        <w:ind w:hanging="357"/>
        <w:jc w:val="both"/>
        <w:rPr>
          <w:sz w:val="28"/>
          <w:szCs w:val="28"/>
        </w:rPr>
      </w:pPr>
      <w:r w:rsidRPr="00996023">
        <w:rPr>
          <w:sz w:val="28"/>
          <w:szCs w:val="28"/>
        </w:rPr>
        <w:t>S</w:t>
      </w:r>
      <w:r w:rsidR="008015A3" w:rsidRPr="00996023">
        <w:rPr>
          <w:sz w:val="28"/>
          <w:szCs w:val="28"/>
        </w:rPr>
        <w:t>zomszédos települések gyermekei</w:t>
      </w:r>
      <w:r w:rsidR="00307ED0">
        <w:rPr>
          <w:sz w:val="28"/>
          <w:szCs w:val="28"/>
        </w:rPr>
        <w:t xml:space="preserve"> (</w:t>
      </w:r>
      <w:r w:rsidR="008015A3" w:rsidRPr="00996023">
        <w:rPr>
          <w:sz w:val="28"/>
          <w:szCs w:val="28"/>
        </w:rPr>
        <w:t xml:space="preserve">üres férőhely esetén) </w:t>
      </w:r>
    </w:p>
    <w:p w:rsidR="00871CC4" w:rsidRPr="00996023" w:rsidRDefault="00307ED0" w:rsidP="00D00E21">
      <w:pPr>
        <w:spacing w:after="120"/>
        <w:ind w:left="57" w:firstLine="0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Ellátási formák</w:t>
      </w:r>
      <w:r w:rsidR="008015A3" w:rsidRPr="00996023">
        <w:rPr>
          <w:b/>
          <w:sz w:val="28"/>
          <w:szCs w:val="28"/>
        </w:rPr>
        <w:t>:</w:t>
      </w:r>
    </w:p>
    <w:p w:rsidR="00996023" w:rsidRDefault="00996023" w:rsidP="00D00E21">
      <w:pPr>
        <w:pStyle w:val="Listaszerbekezds"/>
        <w:numPr>
          <w:ilvl w:val="0"/>
          <w:numId w:val="18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A </w:t>
      </w:r>
      <w:r w:rsidR="00307ED0">
        <w:rPr>
          <w:sz w:val="28"/>
          <w:szCs w:val="28"/>
        </w:rPr>
        <w:t>gyermekek napközbeni ellátása (alapellátás</w:t>
      </w:r>
      <w:r>
        <w:rPr>
          <w:sz w:val="28"/>
          <w:szCs w:val="28"/>
        </w:rPr>
        <w:t>)</w:t>
      </w:r>
    </w:p>
    <w:p w:rsidR="00996023" w:rsidRPr="00996023" w:rsidRDefault="00996023" w:rsidP="00D00E21">
      <w:pPr>
        <w:pStyle w:val="Listaszerbekezds"/>
        <w:numPr>
          <w:ilvl w:val="0"/>
          <w:numId w:val="18"/>
        </w:numPr>
        <w:spacing w:after="480"/>
        <w:ind w:hanging="357"/>
        <w:jc w:val="both"/>
        <w:rPr>
          <w:sz w:val="28"/>
          <w:szCs w:val="28"/>
        </w:rPr>
      </w:pPr>
      <w:r>
        <w:rPr>
          <w:sz w:val="28"/>
          <w:szCs w:val="28"/>
        </w:rPr>
        <w:t>Gyermekfelügyelet</w:t>
      </w:r>
    </w:p>
    <w:p w:rsidR="00996023" w:rsidRPr="00996023" w:rsidRDefault="00996023" w:rsidP="00D00E21">
      <w:pPr>
        <w:spacing w:after="120"/>
        <w:ind w:left="57" w:firstLine="0"/>
        <w:jc w:val="both"/>
        <w:rPr>
          <w:b/>
          <w:sz w:val="28"/>
          <w:szCs w:val="28"/>
        </w:rPr>
      </w:pPr>
      <w:r w:rsidRPr="00996023">
        <w:rPr>
          <w:b/>
          <w:sz w:val="28"/>
          <w:szCs w:val="28"/>
        </w:rPr>
        <w:t>Az ellátás igénybevételének módja:</w:t>
      </w:r>
    </w:p>
    <w:p w:rsidR="00996023" w:rsidRPr="00996023" w:rsidRDefault="008015A3" w:rsidP="00D00E21">
      <w:pPr>
        <w:pStyle w:val="Listaszerbekezds"/>
        <w:numPr>
          <w:ilvl w:val="0"/>
          <w:numId w:val="19"/>
        </w:numPr>
        <w:spacing w:after="480"/>
        <w:ind w:hanging="357"/>
        <w:jc w:val="both"/>
        <w:rPr>
          <w:sz w:val="28"/>
          <w:szCs w:val="28"/>
        </w:rPr>
      </w:pPr>
      <w:r w:rsidRPr="00996023">
        <w:rPr>
          <w:sz w:val="28"/>
          <w:szCs w:val="28"/>
        </w:rPr>
        <w:t>Gyermekek napközbeni ellá</w:t>
      </w:r>
      <w:r w:rsidR="00307ED0">
        <w:rPr>
          <w:sz w:val="28"/>
          <w:szCs w:val="28"/>
        </w:rPr>
        <w:t>tása</w:t>
      </w:r>
      <w:r w:rsidR="00871CC4" w:rsidRPr="00996023">
        <w:rPr>
          <w:sz w:val="28"/>
          <w:szCs w:val="28"/>
        </w:rPr>
        <w:t>: a hét 5 napján, naponta 6</w:t>
      </w:r>
      <w:r w:rsidR="00871CC4" w:rsidRPr="00996023">
        <w:rPr>
          <w:rFonts w:cstheme="minorHAnsi"/>
          <w:sz w:val="28"/>
          <w:szCs w:val="28"/>
          <w:vertAlign w:val="superscript"/>
        </w:rPr>
        <w:t>30</w:t>
      </w:r>
      <w:r w:rsidRPr="00996023">
        <w:rPr>
          <w:sz w:val="28"/>
          <w:szCs w:val="28"/>
        </w:rPr>
        <w:t>-17</w:t>
      </w:r>
      <w:r w:rsidR="00871CC4" w:rsidRPr="00996023">
        <w:rPr>
          <w:rFonts w:cstheme="minorHAnsi"/>
          <w:sz w:val="28"/>
          <w:szCs w:val="28"/>
          <w:vertAlign w:val="superscript"/>
        </w:rPr>
        <w:t>00</w:t>
      </w:r>
      <w:r w:rsidR="00871CC4" w:rsidRPr="00996023">
        <w:rPr>
          <w:sz w:val="28"/>
          <w:szCs w:val="28"/>
        </w:rPr>
        <w:t>-</w:t>
      </w:r>
      <w:r w:rsidRPr="00996023">
        <w:rPr>
          <w:sz w:val="28"/>
          <w:szCs w:val="28"/>
        </w:rPr>
        <w:t xml:space="preserve">ig </w:t>
      </w:r>
    </w:p>
    <w:p w:rsidR="00871CC4" w:rsidRPr="00996023" w:rsidRDefault="008015A3" w:rsidP="00D00E21">
      <w:pPr>
        <w:spacing w:after="120"/>
        <w:ind w:left="57" w:firstLine="0"/>
        <w:jc w:val="both"/>
        <w:rPr>
          <w:b/>
          <w:sz w:val="28"/>
          <w:szCs w:val="28"/>
        </w:rPr>
      </w:pPr>
      <w:r w:rsidRPr="00996023">
        <w:rPr>
          <w:b/>
          <w:sz w:val="28"/>
          <w:szCs w:val="28"/>
        </w:rPr>
        <w:t xml:space="preserve">Az ellátás igénybevételének lehetőségei: </w:t>
      </w:r>
    </w:p>
    <w:p w:rsidR="00871CC4" w:rsidRDefault="00307ED0" w:rsidP="00D00E21">
      <w:pPr>
        <w:spacing w:after="120"/>
        <w:ind w:left="0" w:firstLine="426"/>
        <w:jc w:val="both"/>
        <w:rPr>
          <w:sz w:val="28"/>
          <w:szCs w:val="28"/>
        </w:rPr>
      </w:pPr>
      <w:r>
        <w:rPr>
          <w:sz w:val="28"/>
          <w:szCs w:val="28"/>
        </w:rPr>
        <w:t>Alapellátás</w:t>
      </w:r>
      <w:r w:rsidR="008015A3" w:rsidRPr="008015A3">
        <w:rPr>
          <w:sz w:val="28"/>
          <w:szCs w:val="28"/>
        </w:rPr>
        <w:t xml:space="preserve">: </w:t>
      </w:r>
    </w:p>
    <w:p w:rsidR="00871CC4" w:rsidRPr="00996023" w:rsidRDefault="00660CF7" w:rsidP="00D00E21">
      <w:pPr>
        <w:pStyle w:val="Listaszerbekezds"/>
        <w:numPr>
          <w:ilvl w:val="0"/>
          <w:numId w:val="19"/>
        </w:numPr>
        <w:spacing w:after="120"/>
        <w:jc w:val="both"/>
        <w:rPr>
          <w:sz w:val="28"/>
          <w:szCs w:val="28"/>
        </w:rPr>
      </w:pPr>
      <w:r>
        <w:rPr>
          <w:sz w:val="28"/>
          <w:szCs w:val="28"/>
        </w:rPr>
        <w:t>A</w:t>
      </w:r>
      <w:r w:rsidR="008015A3" w:rsidRPr="00996023">
        <w:rPr>
          <w:sz w:val="28"/>
          <w:szCs w:val="28"/>
        </w:rPr>
        <w:t xml:space="preserve"> dolgozó szülők gyermekeinek ellátása </w:t>
      </w:r>
    </w:p>
    <w:p w:rsidR="00900968" w:rsidRPr="00996023" w:rsidRDefault="00660CF7" w:rsidP="00D00E21">
      <w:pPr>
        <w:pStyle w:val="Listaszerbekezds"/>
        <w:numPr>
          <w:ilvl w:val="0"/>
          <w:numId w:val="19"/>
        </w:numPr>
        <w:spacing w:after="120"/>
        <w:jc w:val="both"/>
        <w:rPr>
          <w:sz w:val="28"/>
          <w:szCs w:val="28"/>
        </w:rPr>
      </w:pPr>
      <w:r>
        <w:rPr>
          <w:sz w:val="28"/>
          <w:szCs w:val="28"/>
        </w:rPr>
        <w:t>G</w:t>
      </w:r>
      <w:r w:rsidR="008015A3" w:rsidRPr="00996023">
        <w:rPr>
          <w:sz w:val="28"/>
          <w:szCs w:val="28"/>
        </w:rPr>
        <w:t xml:space="preserve">yermekjóléti szolgálat javaslata alapján a szociálisan rászorult gyermekek ellátása </w:t>
      </w:r>
    </w:p>
    <w:p w:rsidR="00900968" w:rsidRDefault="00900968" w:rsidP="00D00E21">
      <w:pPr>
        <w:ind w:left="57" w:firstLine="0"/>
        <w:jc w:val="both"/>
      </w:pPr>
    </w:p>
    <w:p w:rsidR="00871CC4" w:rsidRDefault="00871CC4" w:rsidP="00871CC4">
      <w:pPr>
        <w:ind w:left="0" w:firstLine="0"/>
      </w:pPr>
    </w:p>
    <w:p w:rsidR="008015A3" w:rsidRDefault="008015A3" w:rsidP="008015A3">
      <w:pPr>
        <w:ind w:left="57" w:firstLine="0"/>
      </w:pPr>
    </w:p>
    <w:p w:rsidR="003E4282" w:rsidRPr="003E4282" w:rsidRDefault="00900968" w:rsidP="003E4282">
      <w:pPr>
        <w:rPr>
          <w:b/>
          <w:bCs/>
          <w:sz w:val="48"/>
          <w:szCs w:val="48"/>
        </w:rPr>
      </w:pPr>
      <w:r w:rsidRPr="003E4282">
        <w:rPr>
          <w:b/>
          <w:bCs/>
          <w:sz w:val="48"/>
          <w:szCs w:val="48"/>
        </w:rPr>
        <w:t>Tartalomjegyzék</w:t>
      </w:r>
    </w:p>
    <w:p w:rsidR="003E4282" w:rsidRPr="005F70BE" w:rsidRDefault="00900968" w:rsidP="003E4282">
      <w:pPr>
        <w:tabs>
          <w:tab w:val="left" w:pos="7938"/>
        </w:tabs>
        <w:rPr>
          <w:sz w:val="32"/>
          <w:szCs w:val="32"/>
        </w:rPr>
      </w:pPr>
      <w:r w:rsidRPr="005F70BE">
        <w:rPr>
          <w:bCs/>
          <w:sz w:val="32"/>
          <w:szCs w:val="32"/>
        </w:rPr>
        <w:t>Bemutatkoz</w:t>
      </w:r>
      <w:r w:rsidR="00443DB9">
        <w:rPr>
          <w:bCs/>
          <w:sz w:val="32"/>
          <w:szCs w:val="32"/>
        </w:rPr>
        <w:t>ás</w:t>
      </w:r>
      <w:r w:rsidR="003E4282" w:rsidRPr="003E4282">
        <w:rPr>
          <w:b/>
          <w:bCs/>
          <w:sz w:val="32"/>
          <w:szCs w:val="32"/>
        </w:rPr>
        <w:tab/>
      </w:r>
      <w:r w:rsidRPr="005F70BE">
        <w:rPr>
          <w:sz w:val="32"/>
          <w:szCs w:val="32"/>
        </w:rPr>
        <w:t>03</w:t>
      </w:r>
      <w:r w:rsidR="003E4282" w:rsidRPr="005F70BE">
        <w:rPr>
          <w:sz w:val="32"/>
          <w:szCs w:val="32"/>
        </w:rPr>
        <w:t>.</w:t>
      </w:r>
      <w:r w:rsidRPr="005F70BE">
        <w:rPr>
          <w:sz w:val="32"/>
          <w:szCs w:val="32"/>
        </w:rPr>
        <w:t xml:space="preserve"> oldal</w:t>
      </w:r>
    </w:p>
    <w:p w:rsidR="003E4282" w:rsidRPr="005F70BE" w:rsidRDefault="00900968" w:rsidP="003E4282">
      <w:pPr>
        <w:pStyle w:val="Listaszerbekezds"/>
        <w:numPr>
          <w:ilvl w:val="0"/>
          <w:numId w:val="1"/>
        </w:numPr>
        <w:tabs>
          <w:tab w:val="left" w:pos="7938"/>
        </w:tabs>
        <w:spacing w:line="480" w:lineRule="auto"/>
        <w:ind w:left="1599"/>
        <w:rPr>
          <w:sz w:val="32"/>
          <w:szCs w:val="32"/>
        </w:rPr>
      </w:pPr>
      <w:r w:rsidRPr="005F70BE">
        <w:rPr>
          <w:bCs/>
          <w:sz w:val="32"/>
          <w:szCs w:val="32"/>
        </w:rPr>
        <w:t>Az intézmény minőségpolitikája, hitvallása</w:t>
      </w:r>
      <w:r w:rsidR="003E4282" w:rsidRPr="005F70BE">
        <w:rPr>
          <w:bCs/>
          <w:sz w:val="32"/>
          <w:szCs w:val="32"/>
        </w:rPr>
        <w:tab/>
      </w:r>
      <w:r w:rsidRPr="005F70BE">
        <w:rPr>
          <w:sz w:val="32"/>
          <w:szCs w:val="32"/>
        </w:rPr>
        <w:t>04. oldal</w:t>
      </w:r>
    </w:p>
    <w:p w:rsidR="003E4282" w:rsidRPr="005F70BE" w:rsidRDefault="00900968" w:rsidP="003E4282">
      <w:pPr>
        <w:pStyle w:val="Listaszerbekezds"/>
        <w:numPr>
          <w:ilvl w:val="0"/>
          <w:numId w:val="1"/>
        </w:numPr>
        <w:tabs>
          <w:tab w:val="left" w:pos="7938"/>
        </w:tabs>
        <w:spacing w:line="480" w:lineRule="auto"/>
        <w:ind w:left="1599"/>
        <w:rPr>
          <w:sz w:val="32"/>
          <w:szCs w:val="32"/>
        </w:rPr>
      </w:pPr>
      <w:r w:rsidRPr="005F70BE">
        <w:rPr>
          <w:bCs/>
          <w:sz w:val="32"/>
          <w:szCs w:val="32"/>
        </w:rPr>
        <w:t>A bölcsődei ellátás törvényi háttere</w:t>
      </w:r>
      <w:r w:rsidR="003E4282" w:rsidRPr="005F70BE">
        <w:rPr>
          <w:bCs/>
          <w:sz w:val="32"/>
          <w:szCs w:val="32"/>
        </w:rPr>
        <w:tab/>
      </w:r>
      <w:r w:rsidRPr="005F70BE">
        <w:rPr>
          <w:sz w:val="32"/>
          <w:szCs w:val="32"/>
        </w:rPr>
        <w:t>05. oldal</w:t>
      </w:r>
    </w:p>
    <w:p w:rsidR="003E4282" w:rsidRPr="005F70BE" w:rsidRDefault="00900968" w:rsidP="003E4282">
      <w:pPr>
        <w:pStyle w:val="Listaszerbekezds"/>
        <w:numPr>
          <w:ilvl w:val="0"/>
          <w:numId w:val="1"/>
        </w:numPr>
        <w:tabs>
          <w:tab w:val="left" w:pos="7938"/>
        </w:tabs>
        <w:spacing w:line="480" w:lineRule="auto"/>
        <w:ind w:left="1599"/>
        <w:rPr>
          <w:sz w:val="32"/>
          <w:szCs w:val="32"/>
        </w:rPr>
      </w:pPr>
      <w:r w:rsidRPr="005F70BE">
        <w:rPr>
          <w:bCs/>
          <w:sz w:val="32"/>
          <w:szCs w:val="32"/>
        </w:rPr>
        <w:t>A bölcsőde személyi feltételei</w:t>
      </w:r>
      <w:r w:rsidR="003E4282" w:rsidRPr="005F70BE">
        <w:rPr>
          <w:bCs/>
          <w:sz w:val="32"/>
          <w:szCs w:val="32"/>
        </w:rPr>
        <w:tab/>
      </w:r>
      <w:r w:rsidRPr="005F70BE">
        <w:rPr>
          <w:sz w:val="32"/>
          <w:szCs w:val="32"/>
        </w:rPr>
        <w:t>06. oldal</w:t>
      </w:r>
    </w:p>
    <w:p w:rsidR="003E4282" w:rsidRPr="005F70BE" w:rsidRDefault="00900968" w:rsidP="003E4282">
      <w:pPr>
        <w:pStyle w:val="Listaszerbekezds"/>
        <w:numPr>
          <w:ilvl w:val="0"/>
          <w:numId w:val="1"/>
        </w:numPr>
        <w:tabs>
          <w:tab w:val="left" w:pos="7938"/>
        </w:tabs>
        <w:spacing w:line="480" w:lineRule="auto"/>
        <w:ind w:left="1599"/>
        <w:rPr>
          <w:sz w:val="32"/>
          <w:szCs w:val="32"/>
        </w:rPr>
      </w:pPr>
      <w:r w:rsidRPr="005F70BE">
        <w:rPr>
          <w:bCs/>
          <w:sz w:val="32"/>
          <w:szCs w:val="32"/>
        </w:rPr>
        <w:t>A bölcsőde tárgyi feltételei</w:t>
      </w:r>
      <w:r w:rsidR="003E4282" w:rsidRPr="005F70BE">
        <w:rPr>
          <w:bCs/>
          <w:sz w:val="32"/>
          <w:szCs w:val="32"/>
        </w:rPr>
        <w:tab/>
        <w:t>0</w:t>
      </w:r>
      <w:r w:rsidRPr="005F70BE">
        <w:rPr>
          <w:sz w:val="32"/>
          <w:szCs w:val="32"/>
        </w:rPr>
        <w:t>7. oldal</w:t>
      </w:r>
    </w:p>
    <w:p w:rsidR="003E4282" w:rsidRPr="005F70BE" w:rsidRDefault="00900968" w:rsidP="003E4282">
      <w:pPr>
        <w:pStyle w:val="Listaszerbekezds"/>
        <w:numPr>
          <w:ilvl w:val="0"/>
          <w:numId w:val="1"/>
        </w:numPr>
        <w:tabs>
          <w:tab w:val="left" w:pos="7938"/>
        </w:tabs>
        <w:spacing w:line="480" w:lineRule="auto"/>
        <w:ind w:left="1599"/>
        <w:rPr>
          <w:sz w:val="32"/>
          <w:szCs w:val="32"/>
        </w:rPr>
      </w:pPr>
      <w:r w:rsidRPr="005F70BE">
        <w:rPr>
          <w:bCs/>
          <w:sz w:val="32"/>
          <w:szCs w:val="32"/>
        </w:rPr>
        <w:t xml:space="preserve">Nevelési alapelveink </w:t>
      </w:r>
      <w:r w:rsidR="003E4282" w:rsidRPr="005F70BE">
        <w:rPr>
          <w:bCs/>
          <w:sz w:val="32"/>
          <w:szCs w:val="32"/>
        </w:rPr>
        <w:tab/>
      </w:r>
      <w:r w:rsidRPr="005F70BE">
        <w:rPr>
          <w:sz w:val="32"/>
          <w:szCs w:val="32"/>
        </w:rPr>
        <w:t>11. oldal</w:t>
      </w:r>
    </w:p>
    <w:p w:rsidR="003E4282" w:rsidRPr="005F70BE" w:rsidRDefault="00900968" w:rsidP="003E4282">
      <w:pPr>
        <w:pStyle w:val="Listaszerbekezds"/>
        <w:numPr>
          <w:ilvl w:val="0"/>
          <w:numId w:val="1"/>
        </w:numPr>
        <w:tabs>
          <w:tab w:val="left" w:pos="7938"/>
        </w:tabs>
        <w:spacing w:line="480" w:lineRule="auto"/>
        <w:ind w:left="1599"/>
        <w:rPr>
          <w:sz w:val="32"/>
          <w:szCs w:val="32"/>
        </w:rPr>
      </w:pPr>
      <w:r w:rsidRPr="005F70BE">
        <w:rPr>
          <w:bCs/>
          <w:sz w:val="32"/>
          <w:szCs w:val="32"/>
        </w:rPr>
        <w:t xml:space="preserve">Tevékenységi formák </w:t>
      </w:r>
      <w:r w:rsidR="003E4282" w:rsidRPr="005F70BE">
        <w:rPr>
          <w:bCs/>
          <w:sz w:val="32"/>
          <w:szCs w:val="32"/>
        </w:rPr>
        <w:tab/>
      </w:r>
      <w:r w:rsidR="00AE2AFC">
        <w:rPr>
          <w:sz w:val="32"/>
          <w:szCs w:val="32"/>
        </w:rPr>
        <w:t>15</w:t>
      </w:r>
      <w:r w:rsidRPr="005F70BE">
        <w:rPr>
          <w:sz w:val="32"/>
          <w:szCs w:val="32"/>
        </w:rPr>
        <w:t>. oldal</w:t>
      </w:r>
    </w:p>
    <w:p w:rsidR="003E4282" w:rsidRPr="005F70BE" w:rsidRDefault="00413DCC" w:rsidP="003E4282">
      <w:pPr>
        <w:pStyle w:val="Listaszerbekezds"/>
        <w:numPr>
          <w:ilvl w:val="0"/>
          <w:numId w:val="1"/>
        </w:numPr>
        <w:tabs>
          <w:tab w:val="left" w:pos="7938"/>
        </w:tabs>
        <w:spacing w:line="480" w:lineRule="auto"/>
        <w:ind w:left="1599"/>
        <w:rPr>
          <w:sz w:val="32"/>
          <w:szCs w:val="32"/>
        </w:rPr>
      </w:pPr>
      <w:r>
        <w:rPr>
          <w:bCs/>
          <w:sz w:val="32"/>
          <w:szCs w:val="32"/>
        </w:rPr>
        <w:t>Kapcsolattartás</w:t>
      </w:r>
      <w:r w:rsidR="003E4282" w:rsidRPr="005F70BE">
        <w:rPr>
          <w:bCs/>
          <w:sz w:val="32"/>
          <w:szCs w:val="32"/>
        </w:rPr>
        <w:tab/>
      </w:r>
      <w:r w:rsidR="00AE2AFC">
        <w:rPr>
          <w:sz w:val="32"/>
          <w:szCs w:val="32"/>
        </w:rPr>
        <w:t>17</w:t>
      </w:r>
      <w:r w:rsidR="00900968" w:rsidRPr="005F70BE">
        <w:rPr>
          <w:sz w:val="32"/>
          <w:szCs w:val="32"/>
        </w:rPr>
        <w:t>. olda</w:t>
      </w:r>
      <w:r w:rsidR="003E4282" w:rsidRPr="005F70BE">
        <w:rPr>
          <w:sz w:val="32"/>
          <w:szCs w:val="32"/>
        </w:rPr>
        <w:t>l</w:t>
      </w:r>
    </w:p>
    <w:p w:rsidR="00900968" w:rsidRPr="005F70BE" w:rsidRDefault="00900968" w:rsidP="003E4282">
      <w:pPr>
        <w:pStyle w:val="Listaszerbekezds"/>
        <w:numPr>
          <w:ilvl w:val="0"/>
          <w:numId w:val="1"/>
        </w:numPr>
        <w:tabs>
          <w:tab w:val="left" w:pos="7938"/>
        </w:tabs>
        <w:spacing w:line="480" w:lineRule="auto"/>
        <w:ind w:left="1599"/>
        <w:rPr>
          <w:sz w:val="32"/>
          <w:szCs w:val="32"/>
        </w:rPr>
      </w:pPr>
      <w:r w:rsidRPr="005F70BE">
        <w:rPr>
          <w:bCs/>
          <w:sz w:val="32"/>
          <w:szCs w:val="32"/>
        </w:rPr>
        <w:t xml:space="preserve">Mellékletek </w:t>
      </w:r>
      <w:r w:rsidR="003E4282" w:rsidRPr="005F70BE">
        <w:rPr>
          <w:bCs/>
          <w:sz w:val="32"/>
          <w:szCs w:val="32"/>
        </w:rPr>
        <w:tab/>
      </w:r>
      <w:r w:rsidR="00AE2AFC">
        <w:rPr>
          <w:sz w:val="32"/>
          <w:szCs w:val="32"/>
        </w:rPr>
        <w:t>19</w:t>
      </w:r>
      <w:r w:rsidRPr="005F70BE">
        <w:rPr>
          <w:sz w:val="32"/>
          <w:szCs w:val="32"/>
        </w:rPr>
        <w:t>. oldal</w:t>
      </w:r>
    </w:p>
    <w:p w:rsidR="00900968" w:rsidRDefault="00900968"/>
    <w:p w:rsidR="00900968" w:rsidRDefault="00900968"/>
    <w:p w:rsidR="00900968" w:rsidRDefault="00900968"/>
    <w:p w:rsidR="00900968" w:rsidRDefault="00900968"/>
    <w:p w:rsidR="00900968" w:rsidRDefault="00900968"/>
    <w:p w:rsidR="00AE2AFC" w:rsidRDefault="00AE2AFC"/>
    <w:p w:rsidR="00900968" w:rsidRDefault="00900968"/>
    <w:p w:rsidR="00900968" w:rsidRDefault="00900968"/>
    <w:p w:rsidR="00900968" w:rsidRDefault="00900968"/>
    <w:p w:rsidR="003E4282" w:rsidRDefault="003E4282"/>
    <w:p w:rsidR="003E4282" w:rsidRDefault="003E4282"/>
    <w:p w:rsidR="003E4282" w:rsidRDefault="003712FA" w:rsidP="005F70BE">
      <w:pPr>
        <w:rPr>
          <w:b/>
          <w:sz w:val="48"/>
          <w:szCs w:val="48"/>
        </w:rPr>
      </w:pPr>
      <w:r w:rsidRPr="003712FA">
        <w:rPr>
          <w:b/>
          <w:sz w:val="48"/>
          <w:szCs w:val="48"/>
        </w:rPr>
        <w:lastRenderedPageBreak/>
        <w:t>Bemutatkozunk</w:t>
      </w:r>
    </w:p>
    <w:p w:rsidR="003712FA" w:rsidRDefault="003712FA" w:rsidP="003712FA">
      <w:pPr>
        <w:rPr>
          <w:b/>
          <w:sz w:val="48"/>
          <w:szCs w:val="48"/>
        </w:rPr>
      </w:pPr>
    </w:p>
    <w:p w:rsidR="003712FA" w:rsidRDefault="003712FA" w:rsidP="003712FA">
      <w:pPr>
        <w:rPr>
          <w:b/>
          <w:sz w:val="48"/>
          <w:szCs w:val="48"/>
        </w:rPr>
      </w:pPr>
      <w:r>
        <w:rPr>
          <w:b/>
          <w:noProof/>
          <w:sz w:val="48"/>
          <w:szCs w:val="48"/>
          <w:lang w:eastAsia="hu-HU"/>
        </w:rPr>
        <w:drawing>
          <wp:inline distT="0" distB="0" distL="0" distR="0">
            <wp:extent cx="4937760" cy="3703320"/>
            <wp:effectExtent l="19050" t="0" r="0" b="0"/>
            <wp:docPr id="1" name="Kép 0" descr="100_1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6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7760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12FA" w:rsidRDefault="003712FA" w:rsidP="003712FA">
      <w:pPr>
        <w:rPr>
          <w:b/>
          <w:sz w:val="48"/>
          <w:szCs w:val="48"/>
        </w:rPr>
      </w:pPr>
    </w:p>
    <w:p w:rsidR="003712FA" w:rsidRPr="003712FA" w:rsidRDefault="003712FA" w:rsidP="003712FA">
      <w:pPr>
        <w:rPr>
          <w:b/>
          <w:sz w:val="48"/>
          <w:szCs w:val="48"/>
        </w:rPr>
      </w:pPr>
      <w:r w:rsidRPr="003712FA">
        <w:rPr>
          <w:b/>
          <w:sz w:val="48"/>
          <w:szCs w:val="48"/>
        </w:rPr>
        <w:t xml:space="preserve">Nyitva tartás </w:t>
      </w:r>
    </w:p>
    <w:p w:rsidR="003712FA" w:rsidRPr="003712FA" w:rsidRDefault="003712FA" w:rsidP="003712FA">
      <w:pPr>
        <w:rPr>
          <w:sz w:val="32"/>
          <w:szCs w:val="32"/>
        </w:rPr>
      </w:pPr>
      <w:r w:rsidRPr="003712FA">
        <w:rPr>
          <w:sz w:val="32"/>
          <w:szCs w:val="32"/>
        </w:rPr>
        <w:t>Hétfőtől – péntekig:</w:t>
      </w:r>
    </w:p>
    <w:p w:rsidR="003712FA" w:rsidRPr="00307ED0" w:rsidRDefault="00307ED0" w:rsidP="00307ED0">
      <w:pPr>
        <w:rPr>
          <w:sz w:val="32"/>
          <w:szCs w:val="32"/>
        </w:rPr>
      </w:pPr>
      <w:r>
        <w:rPr>
          <w:sz w:val="32"/>
          <w:szCs w:val="32"/>
        </w:rPr>
        <w:t xml:space="preserve">   </w:t>
      </w:r>
      <w:r w:rsidR="003712FA" w:rsidRPr="00307ED0">
        <w:rPr>
          <w:sz w:val="32"/>
          <w:szCs w:val="32"/>
        </w:rPr>
        <w:t>6</w:t>
      </w:r>
      <w:r w:rsidR="003712FA" w:rsidRPr="00307ED0">
        <w:rPr>
          <w:rFonts w:cstheme="minorHAnsi"/>
          <w:sz w:val="32"/>
          <w:szCs w:val="32"/>
          <w:vertAlign w:val="superscript"/>
        </w:rPr>
        <w:t>30</w:t>
      </w:r>
      <w:r w:rsidR="003712FA" w:rsidRPr="00307ED0">
        <w:rPr>
          <w:sz w:val="32"/>
          <w:szCs w:val="32"/>
        </w:rPr>
        <w:t>-tól – 17</w:t>
      </w:r>
      <w:r w:rsidR="003712FA" w:rsidRPr="00307ED0">
        <w:rPr>
          <w:rFonts w:cstheme="minorHAnsi"/>
          <w:sz w:val="32"/>
          <w:szCs w:val="32"/>
          <w:vertAlign w:val="superscript"/>
        </w:rPr>
        <w:t>00</w:t>
      </w:r>
      <w:r w:rsidR="003712FA" w:rsidRPr="00307ED0">
        <w:rPr>
          <w:sz w:val="32"/>
          <w:szCs w:val="32"/>
        </w:rPr>
        <w:t>-ig</w:t>
      </w:r>
    </w:p>
    <w:p w:rsidR="003712FA" w:rsidRPr="003712FA" w:rsidRDefault="003712FA" w:rsidP="003712FA">
      <w:pPr>
        <w:rPr>
          <w:b/>
          <w:sz w:val="32"/>
          <w:szCs w:val="32"/>
        </w:rPr>
      </w:pPr>
    </w:p>
    <w:p w:rsidR="003712FA" w:rsidRPr="003712FA" w:rsidRDefault="003712FA" w:rsidP="003712FA">
      <w:pPr>
        <w:rPr>
          <w:sz w:val="32"/>
          <w:szCs w:val="32"/>
        </w:rPr>
      </w:pPr>
      <w:r w:rsidRPr="003712FA">
        <w:rPr>
          <w:sz w:val="32"/>
          <w:szCs w:val="32"/>
        </w:rPr>
        <w:t>Szombat – vasárnap:</w:t>
      </w:r>
    </w:p>
    <w:p w:rsidR="003712FA" w:rsidRPr="00307ED0" w:rsidRDefault="00307ED0" w:rsidP="00307ED0">
      <w:pPr>
        <w:ind w:left="1239" w:firstLine="0"/>
        <w:rPr>
          <w:sz w:val="32"/>
          <w:szCs w:val="32"/>
        </w:rPr>
      </w:pPr>
      <w:r>
        <w:rPr>
          <w:sz w:val="32"/>
          <w:szCs w:val="32"/>
        </w:rPr>
        <w:t xml:space="preserve">        </w:t>
      </w:r>
      <w:r w:rsidR="003712FA" w:rsidRPr="00307ED0">
        <w:rPr>
          <w:sz w:val="32"/>
          <w:szCs w:val="32"/>
        </w:rPr>
        <w:t>Zárva</w:t>
      </w:r>
    </w:p>
    <w:p w:rsidR="003712FA" w:rsidRDefault="003712FA" w:rsidP="003712FA">
      <w:pPr>
        <w:rPr>
          <w:b/>
          <w:sz w:val="32"/>
          <w:szCs w:val="32"/>
        </w:rPr>
      </w:pPr>
    </w:p>
    <w:p w:rsidR="00AA340C" w:rsidRDefault="00AA340C" w:rsidP="003712FA">
      <w:pPr>
        <w:rPr>
          <w:b/>
          <w:sz w:val="32"/>
          <w:szCs w:val="32"/>
        </w:rPr>
      </w:pPr>
    </w:p>
    <w:p w:rsidR="005F70BE" w:rsidRPr="005F70BE" w:rsidRDefault="005F70BE" w:rsidP="00307ED0">
      <w:pPr>
        <w:pStyle w:val="Listaszerbekezds"/>
        <w:spacing w:before="360" w:after="480"/>
        <w:ind w:left="879" w:firstLine="0"/>
        <w:contextualSpacing w:val="0"/>
        <w:jc w:val="both"/>
        <w:rPr>
          <w:b/>
          <w:sz w:val="28"/>
          <w:szCs w:val="28"/>
        </w:rPr>
      </w:pPr>
      <w:r>
        <w:rPr>
          <w:b/>
          <w:sz w:val="32"/>
          <w:szCs w:val="32"/>
        </w:rPr>
        <w:lastRenderedPageBreak/>
        <w:t>Az intézmény minőségpolitikája, hitvallása</w:t>
      </w:r>
    </w:p>
    <w:p w:rsidR="005F70BE" w:rsidRDefault="005F70BE" w:rsidP="00307ED0">
      <w:pPr>
        <w:pStyle w:val="Listaszerbekezds"/>
        <w:spacing w:before="360" w:after="0"/>
        <w:ind w:left="879" w:firstLine="0"/>
        <w:contextualSpacing w:val="0"/>
        <w:jc w:val="both"/>
        <w:rPr>
          <w:b/>
          <w:bCs/>
          <w:sz w:val="28"/>
          <w:szCs w:val="28"/>
        </w:rPr>
      </w:pPr>
      <w:r w:rsidRPr="005F70BE">
        <w:rPr>
          <w:b/>
          <w:bCs/>
          <w:sz w:val="28"/>
          <w:szCs w:val="28"/>
        </w:rPr>
        <w:t>Az intézmény minőségpolitikája</w:t>
      </w:r>
    </w:p>
    <w:p w:rsidR="005F70BE" w:rsidRDefault="005F70BE" w:rsidP="00307ED0">
      <w:pPr>
        <w:pStyle w:val="Listaszerbekezds"/>
        <w:numPr>
          <w:ilvl w:val="0"/>
          <w:numId w:val="4"/>
        </w:numPr>
        <w:spacing w:before="240" w:after="0"/>
        <w:contextualSpacing w:val="0"/>
        <w:jc w:val="both"/>
        <w:rPr>
          <w:sz w:val="28"/>
          <w:szCs w:val="28"/>
        </w:rPr>
      </w:pPr>
      <w:r w:rsidRPr="005F70BE">
        <w:rPr>
          <w:sz w:val="28"/>
          <w:szCs w:val="28"/>
        </w:rPr>
        <w:t xml:space="preserve">Intézményünk a </w:t>
      </w:r>
      <w:r>
        <w:rPr>
          <w:sz w:val="28"/>
          <w:szCs w:val="28"/>
        </w:rPr>
        <w:t>b</w:t>
      </w:r>
      <w:r w:rsidRPr="005F70BE">
        <w:rPr>
          <w:sz w:val="28"/>
          <w:szCs w:val="28"/>
        </w:rPr>
        <w:t>ölcső</w:t>
      </w:r>
      <w:r>
        <w:rPr>
          <w:sz w:val="28"/>
          <w:szCs w:val="28"/>
        </w:rPr>
        <w:t>de</w:t>
      </w:r>
      <w:r w:rsidRPr="005F70BE">
        <w:rPr>
          <w:sz w:val="28"/>
          <w:szCs w:val="28"/>
        </w:rPr>
        <w:t xml:space="preserve"> elkötelezi magát minden belső és külső tevékenységében, hogy partneri igényeit minél széles</w:t>
      </w:r>
      <w:r w:rsidR="00307ED0">
        <w:rPr>
          <w:sz w:val="28"/>
          <w:szCs w:val="28"/>
        </w:rPr>
        <w:t>ebb körben kielégíthesse</w:t>
      </w:r>
      <w:r w:rsidRPr="005F70BE">
        <w:rPr>
          <w:sz w:val="28"/>
          <w:szCs w:val="28"/>
        </w:rPr>
        <w:t>, rugalmasan alkalmazkodva az i</w:t>
      </w:r>
      <w:r w:rsidR="00307ED0">
        <w:rPr>
          <w:sz w:val="28"/>
          <w:szCs w:val="28"/>
        </w:rPr>
        <w:t>ntézményünket érintő kihívás</w:t>
      </w:r>
      <w:r w:rsidRPr="005F70BE">
        <w:rPr>
          <w:sz w:val="28"/>
          <w:szCs w:val="28"/>
        </w:rPr>
        <w:t>o</w:t>
      </w:r>
      <w:r w:rsidR="00307ED0">
        <w:rPr>
          <w:sz w:val="28"/>
          <w:szCs w:val="28"/>
        </w:rPr>
        <w:t>khoz</w:t>
      </w:r>
      <w:r w:rsidRPr="005F70BE">
        <w:rPr>
          <w:sz w:val="28"/>
          <w:szCs w:val="28"/>
        </w:rPr>
        <w:t>. Elsősorban a kisgyermekek igényeit tartjuk szem előtt, az ő érdekeiket kívánjuk szolgálni.</w:t>
      </w:r>
    </w:p>
    <w:p w:rsidR="005F70BE" w:rsidRDefault="005F70BE" w:rsidP="00307ED0">
      <w:pPr>
        <w:pStyle w:val="Listaszerbekezds"/>
        <w:numPr>
          <w:ilvl w:val="0"/>
          <w:numId w:val="4"/>
        </w:numPr>
        <w:spacing w:before="240" w:after="0"/>
        <w:contextualSpacing w:val="0"/>
        <w:jc w:val="both"/>
        <w:rPr>
          <w:sz w:val="28"/>
          <w:szCs w:val="28"/>
        </w:rPr>
      </w:pPr>
      <w:r w:rsidRPr="005F70BE">
        <w:rPr>
          <w:sz w:val="28"/>
          <w:szCs w:val="28"/>
        </w:rPr>
        <w:t>Minőségpolitikánk megvalósításával az intézményi gondozó illetve nevelőmunka stabilitását, kiegyensúlyozottságát és színvonalasságát szeretnénk elérni.</w:t>
      </w:r>
    </w:p>
    <w:p w:rsidR="005F70BE" w:rsidRDefault="005F70BE" w:rsidP="00307ED0">
      <w:pPr>
        <w:pStyle w:val="Listaszerbekezds"/>
        <w:numPr>
          <w:ilvl w:val="0"/>
          <w:numId w:val="4"/>
        </w:numPr>
        <w:spacing w:before="240" w:after="0"/>
        <w:contextualSpacing w:val="0"/>
        <w:jc w:val="both"/>
        <w:rPr>
          <w:sz w:val="28"/>
          <w:szCs w:val="28"/>
        </w:rPr>
      </w:pPr>
      <w:r w:rsidRPr="005F70BE">
        <w:rPr>
          <w:sz w:val="28"/>
          <w:szCs w:val="28"/>
        </w:rPr>
        <w:t>Intézményünk kinyilvánítja, hogy szolgáltatásaink minőségének fejlesztése minden dolgozó személyes felelőssége.</w:t>
      </w:r>
    </w:p>
    <w:p w:rsidR="005F70BE" w:rsidRPr="005F70BE" w:rsidRDefault="005F70BE" w:rsidP="00307ED0">
      <w:pPr>
        <w:pStyle w:val="Listaszerbekezds"/>
        <w:numPr>
          <w:ilvl w:val="0"/>
          <w:numId w:val="4"/>
        </w:numPr>
        <w:spacing w:before="240" w:after="480"/>
        <w:ind w:hanging="357"/>
        <w:contextualSpacing w:val="0"/>
        <w:jc w:val="both"/>
        <w:rPr>
          <w:b/>
          <w:sz w:val="28"/>
          <w:szCs w:val="28"/>
        </w:rPr>
      </w:pPr>
      <w:r w:rsidRPr="005F70BE">
        <w:rPr>
          <w:sz w:val="28"/>
          <w:szCs w:val="28"/>
        </w:rPr>
        <w:t>Minőségpolitikánk a folyamatos fejlesztés elkötelezettségét kell, hogy hordozza magában.</w:t>
      </w:r>
    </w:p>
    <w:p w:rsidR="00FE2427" w:rsidRDefault="005F70BE" w:rsidP="00307ED0">
      <w:pPr>
        <w:pStyle w:val="Listaszerbekezds"/>
        <w:spacing w:before="840" w:after="0"/>
        <w:ind w:left="879" w:firstLine="0"/>
        <w:contextualSpacing w:val="0"/>
        <w:jc w:val="both"/>
        <w:rPr>
          <w:b/>
          <w:bCs/>
          <w:sz w:val="28"/>
          <w:szCs w:val="28"/>
        </w:rPr>
      </w:pPr>
      <w:r w:rsidRPr="005F70BE">
        <w:rPr>
          <w:b/>
          <w:bCs/>
          <w:sz w:val="28"/>
          <w:szCs w:val="28"/>
        </w:rPr>
        <w:t xml:space="preserve">Az intézmény hitvallása </w:t>
      </w:r>
    </w:p>
    <w:p w:rsidR="00FE2427" w:rsidRDefault="005F70BE" w:rsidP="00307ED0">
      <w:pPr>
        <w:pStyle w:val="Listaszerbekezds"/>
        <w:numPr>
          <w:ilvl w:val="0"/>
          <w:numId w:val="5"/>
        </w:numPr>
        <w:spacing w:before="480" w:after="0"/>
        <w:contextualSpacing w:val="0"/>
        <w:jc w:val="both"/>
        <w:rPr>
          <w:sz w:val="28"/>
          <w:szCs w:val="28"/>
        </w:rPr>
      </w:pPr>
      <w:r w:rsidRPr="005F70BE">
        <w:rPr>
          <w:sz w:val="28"/>
          <w:szCs w:val="28"/>
        </w:rPr>
        <w:t xml:space="preserve">A 0-3 éves korosztály nevelésének gondozásának minősége rendkívül meghatározó, hiszen az egészséget, a jólétet, az együttműködés képességét, a szociális készségeket és vágyat mind-mind ezek az élmények befolyásolják. </w:t>
      </w:r>
    </w:p>
    <w:p w:rsidR="00FE2427" w:rsidRDefault="005F70BE" w:rsidP="00307ED0">
      <w:pPr>
        <w:pStyle w:val="Listaszerbekezds"/>
        <w:numPr>
          <w:ilvl w:val="0"/>
          <w:numId w:val="5"/>
        </w:numPr>
        <w:spacing w:before="480" w:after="0"/>
        <w:contextualSpacing w:val="0"/>
        <w:jc w:val="both"/>
        <w:rPr>
          <w:sz w:val="28"/>
          <w:szCs w:val="28"/>
        </w:rPr>
      </w:pPr>
      <w:r w:rsidRPr="005F70BE">
        <w:rPr>
          <w:sz w:val="28"/>
          <w:szCs w:val="28"/>
        </w:rPr>
        <w:t>Hisszük, hogy minden gyermek egyedi, megismételhetetlen szociális lény, akinek joga van derűs, szeretetteljes légkörben, elfogadó környezetben, a közösségben tevékenykedve, megkapni mindazokat a fejlesztő hatásokat, melynek segítségével sokoldalú harmonikus személyiség válhat belőle.</w:t>
      </w:r>
    </w:p>
    <w:p w:rsidR="005F70BE" w:rsidRDefault="005F70BE" w:rsidP="00307ED0">
      <w:pPr>
        <w:pStyle w:val="Listaszerbekezds"/>
        <w:numPr>
          <w:ilvl w:val="0"/>
          <w:numId w:val="5"/>
        </w:numPr>
        <w:spacing w:before="480" w:after="0"/>
        <w:contextualSpacing w:val="0"/>
        <w:jc w:val="both"/>
        <w:rPr>
          <w:b/>
          <w:sz w:val="28"/>
          <w:szCs w:val="28"/>
        </w:rPr>
      </w:pPr>
      <w:r w:rsidRPr="005F70BE">
        <w:rPr>
          <w:sz w:val="28"/>
          <w:szCs w:val="28"/>
        </w:rPr>
        <w:t>Arra törekszünk, hogy a gondjainkra bízott gyermekekből a világra nyitott, fogékony, érdeklődő, önállóan gondolkodni tudó emberek váljanak.</w:t>
      </w:r>
    </w:p>
    <w:p w:rsidR="00AA340C" w:rsidRDefault="00AA340C" w:rsidP="00307ED0">
      <w:pPr>
        <w:jc w:val="both"/>
      </w:pPr>
    </w:p>
    <w:p w:rsidR="00FE2427" w:rsidRDefault="00FE2427" w:rsidP="00307ED0">
      <w:pPr>
        <w:jc w:val="both"/>
      </w:pPr>
    </w:p>
    <w:p w:rsidR="00FE2427" w:rsidRDefault="00FE2427" w:rsidP="00307ED0">
      <w:pPr>
        <w:spacing w:after="720"/>
        <w:ind w:left="879" w:firstLine="0"/>
        <w:jc w:val="both"/>
        <w:rPr>
          <w:b/>
          <w:sz w:val="32"/>
          <w:szCs w:val="32"/>
        </w:rPr>
      </w:pPr>
      <w:r w:rsidRPr="00FE2427">
        <w:rPr>
          <w:b/>
          <w:sz w:val="32"/>
          <w:szCs w:val="32"/>
        </w:rPr>
        <w:lastRenderedPageBreak/>
        <w:t>A bölcsődei ellátás törvényi háttere</w:t>
      </w:r>
    </w:p>
    <w:p w:rsidR="00FE2427" w:rsidRPr="00872B13" w:rsidRDefault="00FE2427" w:rsidP="00307ED0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872B13">
        <w:rPr>
          <w:rFonts w:asciiTheme="minorHAnsi" w:hAnsiTheme="minorHAnsi" w:cstheme="minorHAnsi"/>
          <w:noProof/>
          <w:sz w:val="28"/>
          <w:szCs w:val="28"/>
          <w:lang w:eastAsia="hu-H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48895</wp:posOffset>
            </wp:positionV>
            <wp:extent cx="2531110" cy="3578225"/>
            <wp:effectExtent l="19050" t="0" r="2540" b="0"/>
            <wp:wrapSquare wrapText="bothSides"/>
            <wp:docPr id="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1110" cy="357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72B13">
        <w:rPr>
          <w:rFonts w:asciiTheme="minorHAnsi" w:hAnsiTheme="minorHAnsi" w:cstheme="minorHAnsi"/>
          <w:sz w:val="28"/>
          <w:szCs w:val="28"/>
        </w:rPr>
        <w:t xml:space="preserve">A kora gyermekkori nevelés és gondozás általánosan véve a szociális ellátórendszer része, hiszen a gyermekvédelem a szociális védelem része. A szabályozásban viszont külön törvény és végrehajtási rendeletek vonatkoznak rá. </w:t>
      </w:r>
    </w:p>
    <w:p w:rsidR="00FE2427" w:rsidRPr="00872B13" w:rsidRDefault="00FE2427" w:rsidP="00307ED0">
      <w:pPr>
        <w:pStyle w:val="Default"/>
        <w:ind w:left="879"/>
        <w:jc w:val="both"/>
        <w:rPr>
          <w:rFonts w:asciiTheme="minorHAnsi" w:hAnsiTheme="minorHAnsi" w:cstheme="minorHAnsi"/>
          <w:sz w:val="28"/>
          <w:szCs w:val="28"/>
        </w:rPr>
      </w:pPr>
      <w:r w:rsidRPr="00872B13">
        <w:rPr>
          <w:rFonts w:asciiTheme="minorHAnsi" w:hAnsiTheme="minorHAnsi" w:cstheme="minorHAnsi"/>
          <w:sz w:val="28"/>
          <w:szCs w:val="28"/>
        </w:rPr>
        <w:t>A 3 éven aluli kisgyermekek napközbeni ellátását biztosító minden szolgáltatási forma (bölcsőde, családi napközi, házi gyermekfelügyelet) a gyermekek védelméről és a gyámügyi igaz</w:t>
      </w:r>
      <w:r w:rsidR="00362381">
        <w:rPr>
          <w:rFonts w:asciiTheme="minorHAnsi" w:hAnsiTheme="minorHAnsi" w:cstheme="minorHAnsi"/>
          <w:sz w:val="28"/>
          <w:szCs w:val="28"/>
        </w:rPr>
        <w:t>gatásról szóló 1997. évi XXXI. t</w:t>
      </w:r>
      <w:r w:rsidRPr="00872B13">
        <w:rPr>
          <w:rFonts w:asciiTheme="minorHAnsi" w:hAnsiTheme="minorHAnsi" w:cstheme="minorHAnsi"/>
          <w:sz w:val="28"/>
          <w:szCs w:val="28"/>
        </w:rPr>
        <w:t xml:space="preserve">örvény, valamint a végrehajtása céljából kiadott </w:t>
      </w:r>
      <w:r w:rsidR="00441A24">
        <w:rPr>
          <w:rFonts w:asciiTheme="minorHAnsi" w:hAnsiTheme="minorHAnsi" w:cstheme="minorHAnsi"/>
          <w:sz w:val="28"/>
          <w:szCs w:val="28"/>
        </w:rPr>
        <w:t xml:space="preserve">15/1998. NM. </w:t>
      </w:r>
      <w:proofErr w:type="gramStart"/>
      <w:r w:rsidR="00441A24">
        <w:rPr>
          <w:rFonts w:asciiTheme="minorHAnsi" w:hAnsiTheme="minorHAnsi" w:cstheme="minorHAnsi"/>
          <w:sz w:val="28"/>
          <w:szCs w:val="28"/>
        </w:rPr>
        <w:t>rendelet</w:t>
      </w:r>
      <w:proofErr w:type="gramEnd"/>
      <w:r w:rsidRPr="00872B13">
        <w:rPr>
          <w:rFonts w:asciiTheme="minorHAnsi" w:hAnsiTheme="minorHAnsi" w:cstheme="minorHAnsi"/>
          <w:sz w:val="28"/>
          <w:szCs w:val="28"/>
        </w:rPr>
        <w:t>. A törvény a Gyermekek jogairól szóló 1998-</w:t>
      </w:r>
      <w:r w:rsidR="003C42D2">
        <w:rPr>
          <w:rFonts w:asciiTheme="minorHAnsi" w:hAnsiTheme="minorHAnsi" w:cstheme="minorHAnsi"/>
          <w:sz w:val="28"/>
          <w:szCs w:val="28"/>
        </w:rPr>
        <w:t>a</w:t>
      </w:r>
      <w:r w:rsidRPr="00872B13">
        <w:rPr>
          <w:rFonts w:asciiTheme="minorHAnsi" w:hAnsiTheme="minorHAnsi" w:cstheme="minorHAnsi"/>
          <w:sz w:val="28"/>
          <w:szCs w:val="28"/>
        </w:rPr>
        <w:t>s Egyezményben, valamin</w:t>
      </w:r>
      <w:r w:rsidR="00413DCC">
        <w:rPr>
          <w:rFonts w:asciiTheme="minorHAnsi" w:hAnsiTheme="minorHAnsi" w:cstheme="minorHAnsi"/>
          <w:sz w:val="28"/>
          <w:szCs w:val="28"/>
        </w:rPr>
        <w:t>t a Magyarország Alaptörvényében</w:t>
      </w:r>
      <w:r w:rsidRPr="00872B13">
        <w:rPr>
          <w:rFonts w:asciiTheme="minorHAnsi" w:hAnsiTheme="minorHAnsi" w:cstheme="minorHAnsi"/>
          <w:sz w:val="28"/>
          <w:szCs w:val="28"/>
        </w:rPr>
        <w:t xml:space="preserve"> meghatározott gyermeki jogok érvényre jutatását kívánja megvalósítani. </w:t>
      </w:r>
    </w:p>
    <w:p w:rsidR="00FE2427" w:rsidRPr="00872B13" w:rsidRDefault="00413DCC" w:rsidP="00307ED0">
      <w:pPr>
        <w:ind w:left="879" w:firstLine="0"/>
        <w:jc w:val="both"/>
        <w:rPr>
          <w:rFonts w:cstheme="minorHAnsi"/>
          <w:b/>
          <w:sz w:val="28"/>
          <w:szCs w:val="28"/>
        </w:rPr>
      </w:pPr>
      <w:r>
        <w:rPr>
          <w:rFonts w:cstheme="minorHAnsi"/>
          <w:sz w:val="28"/>
          <w:szCs w:val="28"/>
        </w:rPr>
        <w:t>A</w:t>
      </w:r>
      <w:r w:rsidR="00FE2427" w:rsidRPr="00872B13">
        <w:rPr>
          <w:rFonts w:cstheme="minorHAnsi"/>
          <w:sz w:val="28"/>
          <w:szCs w:val="28"/>
        </w:rPr>
        <w:t xml:space="preserve"> szabályozás magában foglalja a szolgáltatások létesítésének és működésének </w:t>
      </w:r>
      <w:r w:rsidR="00362381">
        <w:rPr>
          <w:rFonts w:cstheme="minorHAnsi"/>
          <w:sz w:val="28"/>
          <w:szCs w:val="28"/>
        </w:rPr>
        <w:t xml:space="preserve">feltételeit, </w:t>
      </w:r>
      <w:r w:rsidR="00307ED0">
        <w:rPr>
          <w:rFonts w:cstheme="minorHAnsi"/>
          <w:sz w:val="28"/>
          <w:szCs w:val="28"/>
        </w:rPr>
        <w:t>a szakember-képzés</w:t>
      </w:r>
      <w:r w:rsidR="00FE2427" w:rsidRPr="00872B13">
        <w:rPr>
          <w:rFonts w:cstheme="minorHAnsi"/>
          <w:sz w:val="28"/>
          <w:szCs w:val="28"/>
        </w:rPr>
        <w:t>, a szolgáltatások igénybevehetőségének a szakmai irányítás és a szakmai és fenntartói felügyelet és a finanszírozás szabályait.</w:t>
      </w:r>
    </w:p>
    <w:p w:rsidR="00FE2427" w:rsidRDefault="00FE2427" w:rsidP="00FE2427">
      <w:pPr>
        <w:ind w:left="879" w:firstLine="0"/>
        <w:rPr>
          <w:b/>
          <w:sz w:val="32"/>
          <w:szCs w:val="32"/>
        </w:rPr>
      </w:pPr>
    </w:p>
    <w:p w:rsidR="007153C8" w:rsidRDefault="007153C8" w:rsidP="00FE2427">
      <w:pPr>
        <w:ind w:left="879" w:firstLine="0"/>
        <w:rPr>
          <w:b/>
          <w:sz w:val="32"/>
          <w:szCs w:val="32"/>
        </w:rPr>
      </w:pPr>
    </w:p>
    <w:p w:rsidR="007153C8" w:rsidRDefault="007153C8" w:rsidP="00FE2427">
      <w:pPr>
        <w:ind w:left="879" w:firstLine="0"/>
        <w:rPr>
          <w:b/>
          <w:sz w:val="32"/>
          <w:szCs w:val="32"/>
        </w:rPr>
      </w:pPr>
    </w:p>
    <w:p w:rsidR="007153C8" w:rsidRDefault="007153C8" w:rsidP="00FE2427">
      <w:pPr>
        <w:ind w:left="879" w:firstLine="0"/>
        <w:rPr>
          <w:b/>
          <w:sz w:val="32"/>
          <w:szCs w:val="32"/>
        </w:rPr>
      </w:pPr>
    </w:p>
    <w:p w:rsidR="007153C8" w:rsidRDefault="007153C8" w:rsidP="00FE2427">
      <w:pPr>
        <w:ind w:left="879" w:firstLine="0"/>
        <w:rPr>
          <w:b/>
          <w:sz w:val="32"/>
          <w:szCs w:val="32"/>
        </w:rPr>
      </w:pPr>
    </w:p>
    <w:p w:rsidR="007153C8" w:rsidRDefault="007153C8" w:rsidP="00FE2427">
      <w:pPr>
        <w:ind w:left="879" w:firstLine="0"/>
        <w:rPr>
          <w:b/>
          <w:sz w:val="32"/>
          <w:szCs w:val="32"/>
        </w:rPr>
      </w:pPr>
    </w:p>
    <w:p w:rsidR="007153C8" w:rsidRDefault="007153C8" w:rsidP="00FE2427">
      <w:pPr>
        <w:ind w:left="879" w:firstLine="0"/>
        <w:rPr>
          <w:b/>
          <w:sz w:val="32"/>
          <w:szCs w:val="32"/>
        </w:rPr>
      </w:pPr>
    </w:p>
    <w:p w:rsidR="007153C8" w:rsidRDefault="007153C8" w:rsidP="00307ED0">
      <w:pPr>
        <w:spacing w:after="720"/>
        <w:ind w:left="0" w:firstLine="0"/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A bölcsőde személyi feltételei</w:t>
      </w:r>
    </w:p>
    <w:p w:rsidR="007153C8" w:rsidRPr="001D43C3" w:rsidRDefault="007153C8" w:rsidP="00307ED0">
      <w:pPr>
        <w:pStyle w:val="Default"/>
        <w:spacing w:after="360"/>
        <w:ind w:left="170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7153C8">
        <w:rPr>
          <w:rFonts w:asciiTheme="minorHAnsi" w:hAnsiTheme="minorHAnsi" w:cstheme="minorHAnsi"/>
          <w:b/>
          <w:bCs/>
          <w:sz w:val="28"/>
          <w:szCs w:val="28"/>
        </w:rPr>
        <w:t xml:space="preserve">Szakmai végzettségek </w:t>
      </w:r>
    </w:p>
    <w:p w:rsidR="007153C8" w:rsidRPr="001D43C3" w:rsidRDefault="007153C8" w:rsidP="00307ED0">
      <w:pPr>
        <w:pStyle w:val="Default"/>
        <w:spacing w:after="360"/>
        <w:ind w:left="340"/>
        <w:jc w:val="both"/>
        <w:rPr>
          <w:rFonts w:asciiTheme="minorHAnsi" w:hAnsiTheme="minorHAnsi" w:cstheme="minorHAnsi"/>
          <w:b/>
          <w:sz w:val="28"/>
          <w:szCs w:val="28"/>
        </w:rPr>
      </w:pPr>
      <w:r w:rsidRPr="009E38A2">
        <w:rPr>
          <w:rFonts w:asciiTheme="minorHAnsi" w:hAnsiTheme="minorHAnsi" w:cstheme="minorHAnsi"/>
          <w:b/>
          <w:bCs/>
          <w:sz w:val="28"/>
          <w:szCs w:val="28"/>
        </w:rPr>
        <w:t>Csecsemő-és kisgyermek gondozónő 6 fő:</w:t>
      </w:r>
    </w:p>
    <w:p w:rsidR="007153C8" w:rsidRDefault="00441A24" w:rsidP="00307ED0">
      <w:pPr>
        <w:pStyle w:val="Default"/>
        <w:numPr>
          <w:ilvl w:val="0"/>
          <w:numId w:val="8"/>
        </w:numPr>
        <w:spacing w:after="36"/>
        <w:jc w:val="both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>F</w:t>
      </w:r>
      <w:r w:rsidR="007153C8" w:rsidRPr="007153C8">
        <w:rPr>
          <w:rFonts w:asciiTheme="minorHAnsi" w:hAnsiTheme="minorHAnsi" w:cstheme="minorHAnsi"/>
          <w:sz w:val="28"/>
          <w:szCs w:val="28"/>
        </w:rPr>
        <w:t xml:space="preserve">elsőfokú </w:t>
      </w:r>
      <w:r>
        <w:rPr>
          <w:rFonts w:asciiTheme="minorHAnsi" w:hAnsiTheme="minorHAnsi" w:cstheme="minorHAnsi"/>
          <w:sz w:val="28"/>
          <w:szCs w:val="28"/>
        </w:rPr>
        <w:t>szakképzett</w:t>
      </w:r>
      <w:r w:rsidR="007153C8">
        <w:rPr>
          <w:rFonts w:asciiTheme="minorHAnsi" w:hAnsiTheme="minorHAnsi" w:cstheme="minorHAnsi"/>
          <w:sz w:val="28"/>
          <w:szCs w:val="28"/>
        </w:rPr>
        <w:t>: 2</w:t>
      </w:r>
      <w:r w:rsidR="007153C8" w:rsidRPr="007153C8">
        <w:rPr>
          <w:rFonts w:asciiTheme="minorHAnsi" w:hAnsiTheme="minorHAnsi" w:cstheme="minorHAnsi"/>
          <w:sz w:val="28"/>
          <w:szCs w:val="28"/>
        </w:rPr>
        <w:t xml:space="preserve"> fő </w:t>
      </w:r>
    </w:p>
    <w:p w:rsidR="007153C8" w:rsidRPr="007153C8" w:rsidRDefault="00441A24" w:rsidP="00307ED0">
      <w:pPr>
        <w:pStyle w:val="Default"/>
        <w:numPr>
          <w:ilvl w:val="0"/>
          <w:numId w:val="6"/>
        </w:numPr>
        <w:spacing w:after="36"/>
        <w:jc w:val="both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>Szakképzett</w:t>
      </w:r>
      <w:r w:rsidR="007153C8">
        <w:rPr>
          <w:rFonts w:asciiTheme="minorHAnsi" w:hAnsiTheme="minorHAnsi" w:cstheme="minorHAnsi"/>
          <w:sz w:val="28"/>
          <w:szCs w:val="28"/>
        </w:rPr>
        <w:t xml:space="preserve">: 2 </w:t>
      </w:r>
      <w:r w:rsidR="009E38A2">
        <w:rPr>
          <w:rFonts w:asciiTheme="minorHAnsi" w:hAnsiTheme="minorHAnsi" w:cstheme="minorHAnsi"/>
          <w:sz w:val="28"/>
          <w:szCs w:val="28"/>
        </w:rPr>
        <w:t>fő</w:t>
      </w:r>
    </w:p>
    <w:p w:rsidR="00B510A9" w:rsidRPr="001D43C3" w:rsidRDefault="00441A24" w:rsidP="00307ED0">
      <w:pPr>
        <w:pStyle w:val="Default"/>
        <w:numPr>
          <w:ilvl w:val="0"/>
          <w:numId w:val="6"/>
        </w:numPr>
        <w:spacing w:after="360"/>
        <w:ind w:left="714" w:hanging="357"/>
        <w:jc w:val="both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>S</w:t>
      </w:r>
      <w:r w:rsidR="007153C8">
        <w:rPr>
          <w:rFonts w:asciiTheme="minorHAnsi" w:hAnsiTheme="minorHAnsi" w:cstheme="minorHAnsi"/>
          <w:sz w:val="28"/>
          <w:szCs w:val="28"/>
        </w:rPr>
        <w:t>zakképzetlen: 2</w:t>
      </w:r>
      <w:r w:rsidR="007153C8" w:rsidRPr="007153C8">
        <w:rPr>
          <w:rFonts w:asciiTheme="minorHAnsi" w:hAnsiTheme="minorHAnsi" w:cstheme="minorHAnsi"/>
          <w:sz w:val="28"/>
          <w:szCs w:val="28"/>
        </w:rPr>
        <w:t xml:space="preserve"> fő</w:t>
      </w:r>
      <w:r w:rsidR="007153C8">
        <w:rPr>
          <w:rFonts w:asciiTheme="minorHAnsi" w:hAnsiTheme="minorHAnsi" w:cstheme="minorHAnsi"/>
          <w:sz w:val="28"/>
          <w:szCs w:val="28"/>
        </w:rPr>
        <w:t>, (akik jelenleg</w:t>
      </w:r>
      <w:r w:rsidR="007146B2">
        <w:rPr>
          <w:rFonts w:asciiTheme="minorHAnsi" w:hAnsiTheme="minorHAnsi" w:cstheme="minorHAnsi"/>
          <w:sz w:val="28"/>
          <w:szCs w:val="28"/>
        </w:rPr>
        <w:t xml:space="preserve"> </w:t>
      </w:r>
      <w:proofErr w:type="spellStart"/>
      <w:r w:rsidR="007146B2">
        <w:rPr>
          <w:rFonts w:asciiTheme="minorHAnsi" w:hAnsiTheme="minorHAnsi" w:cstheme="minorHAnsi"/>
          <w:sz w:val="28"/>
          <w:szCs w:val="28"/>
        </w:rPr>
        <w:t>Okt-Operis</w:t>
      </w:r>
      <w:proofErr w:type="spellEnd"/>
      <w:r w:rsidR="007146B2">
        <w:rPr>
          <w:rFonts w:asciiTheme="minorHAnsi" w:hAnsiTheme="minorHAnsi" w:cstheme="minorHAnsi"/>
          <w:sz w:val="28"/>
          <w:szCs w:val="28"/>
        </w:rPr>
        <w:t xml:space="preserve"> Kft, Juhász Gyula Református Gimnázium és Szakképző Iskola</w:t>
      </w:r>
      <w:r w:rsidR="00B510A9">
        <w:rPr>
          <w:rFonts w:asciiTheme="minorHAnsi" w:hAnsiTheme="minorHAnsi" w:cstheme="minorHAnsi"/>
          <w:sz w:val="28"/>
          <w:szCs w:val="28"/>
        </w:rPr>
        <w:t xml:space="preserve"> Csecsemő és kisgyerme</w:t>
      </w:r>
      <w:r w:rsidR="00307ED0">
        <w:rPr>
          <w:rFonts w:asciiTheme="minorHAnsi" w:hAnsiTheme="minorHAnsi" w:cstheme="minorHAnsi"/>
          <w:sz w:val="28"/>
          <w:szCs w:val="28"/>
        </w:rPr>
        <w:t>knevelő szakán végzős hallgatók</w:t>
      </w:r>
      <w:r w:rsidR="00B510A9">
        <w:rPr>
          <w:rFonts w:asciiTheme="minorHAnsi" w:hAnsiTheme="minorHAnsi" w:cstheme="minorHAnsi"/>
          <w:sz w:val="28"/>
          <w:szCs w:val="28"/>
        </w:rPr>
        <w:t>)</w:t>
      </w:r>
    </w:p>
    <w:p w:rsidR="007153C8" w:rsidRPr="007153C8" w:rsidRDefault="007153C8" w:rsidP="00307ED0">
      <w:pPr>
        <w:pStyle w:val="Default"/>
        <w:ind w:left="340"/>
        <w:jc w:val="both"/>
        <w:rPr>
          <w:rFonts w:asciiTheme="minorHAnsi" w:hAnsiTheme="minorHAnsi" w:cstheme="minorHAnsi"/>
          <w:sz w:val="28"/>
          <w:szCs w:val="28"/>
        </w:rPr>
      </w:pPr>
      <w:r w:rsidRPr="007153C8">
        <w:rPr>
          <w:rFonts w:asciiTheme="minorHAnsi" w:hAnsiTheme="minorHAnsi" w:cstheme="minorHAnsi"/>
          <w:b/>
          <w:bCs/>
          <w:sz w:val="28"/>
          <w:szCs w:val="28"/>
        </w:rPr>
        <w:t>Szakdolgozó</w:t>
      </w:r>
      <w:r w:rsidR="00B510A9">
        <w:rPr>
          <w:rFonts w:asciiTheme="minorHAnsi" w:hAnsiTheme="minorHAnsi" w:cstheme="minorHAnsi"/>
          <w:b/>
          <w:bCs/>
          <w:sz w:val="28"/>
          <w:szCs w:val="28"/>
        </w:rPr>
        <w:t>: 2</w:t>
      </w:r>
      <w:r w:rsidRPr="007153C8">
        <w:rPr>
          <w:rFonts w:asciiTheme="minorHAnsi" w:hAnsiTheme="minorHAnsi" w:cstheme="minorHAnsi"/>
          <w:b/>
          <w:bCs/>
          <w:sz w:val="28"/>
          <w:szCs w:val="28"/>
        </w:rPr>
        <w:t xml:space="preserve"> fő </w:t>
      </w:r>
    </w:p>
    <w:p w:rsidR="007153C8" w:rsidRPr="007153C8" w:rsidRDefault="007153C8" w:rsidP="00307ED0">
      <w:pPr>
        <w:pStyle w:val="Default"/>
        <w:numPr>
          <w:ilvl w:val="0"/>
          <w:numId w:val="7"/>
        </w:numPr>
        <w:spacing w:after="33"/>
        <w:jc w:val="both"/>
        <w:rPr>
          <w:rFonts w:asciiTheme="minorHAnsi" w:hAnsiTheme="minorHAnsi" w:cstheme="minorHAnsi"/>
          <w:sz w:val="28"/>
          <w:szCs w:val="28"/>
        </w:rPr>
      </w:pPr>
      <w:r w:rsidRPr="007153C8">
        <w:rPr>
          <w:rFonts w:asciiTheme="minorHAnsi" w:hAnsiTheme="minorHAnsi" w:cstheme="minorHAnsi"/>
          <w:sz w:val="28"/>
          <w:szCs w:val="28"/>
        </w:rPr>
        <w:t xml:space="preserve">Élelmezésvezető </w:t>
      </w:r>
    </w:p>
    <w:p w:rsidR="007153C8" w:rsidRPr="001D43C3" w:rsidRDefault="007153C8" w:rsidP="00307ED0">
      <w:pPr>
        <w:pStyle w:val="Default"/>
        <w:numPr>
          <w:ilvl w:val="0"/>
          <w:numId w:val="7"/>
        </w:numPr>
        <w:spacing w:after="360"/>
        <w:ind w:left="714" w:hanging="357"/>
        <w:jc w:val="both"/>
        <w:rPr>
          <w:rFonts w:asciiTheme="minorHAnsi" w:hAnsiTheme="minorHAnsi" w:cstheme="minorHAnsi"/>
          <w:sz w:val="28"/>
          <w:szCs w:val="28"/>
        </w:rPr>
      </w:pPr>
      <w:r w:rsidRPr="007153C8">
        <w:rPr>
          <w:rFonts w:asciiTheme="minorHAnsi" w:hAnsiTheme="minorHAnsi" w:cstheme="minorHAnsi"/>
          <w:sz w:val="28"/>
          <w:szCs w:val="28"/>
        </w:rPr>
        <w:t xml:space="preserve">Szakács </w:t>
      </w:r>
    </w:p>
    <w:p w:rsidR="007153C8" w:rsidRDefault="007153C8" w:rsidP="00307ED0">
      <w:pPr>
        <w:ind w:left="340" w:firstLine="0"/>
        <w:jc w:val="both"/>
        <w:rPr>
          <w:rFonts w:cstheme="minorHAnsi"/>
          <w:b/>
          <w:bCs/>
          <w:sz w:val="28"/>
          <w:szCs w:val="28"/>
        </w:rPr>
      </w:pPr>
      <w:r w:rsidRPr="007153C8">
        <w:rPr>
          <w:rFonts w:cstheme="minorHAnsi"/>
          <w:b/>
          <w:bCs/>
          <w:sz w:val="28"/>
          <w:szCs w:val="28"/>
        </w:rPr>
        <w:t>Technikai dolgozó</w:t>
      </w:r>
      <w:r w:rsidR="00B510A9">
        <w:rPr>
          <w:rFonts w:cstheme="minorHAnsi"/>
          <w:b/>
          <w:bCs/>
          <w:sz w:val="28"/>
          <w:szCs w:val="28"/>
        </w:rPr>
        <w:t>k: 3</w:t>
      </w:r>
      <w:r w:rsidRPr="007153C8">
        <w:rPr>
          <w:rFonts w:cstheme="minorHAnsi"/>
          <w:b/>
          <w:bCs/>
          <w:sz w:val="28"/>
          <w:szCs w:val="28"/>
        </w:rPr>
        <w:t xml:space="preserve"> fő</w:t>
      </w:r>
    </w:p>
    <w:p w:rsidR="007153C8" w:rsidRDefault="007153C8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B92071" w:rsidRDefault="00B92071" w:rsidP="00FE2427">
      <w:pPr>
        <w:ind w:left="879" w:firstLine="0"/>
        <w:rPr>
          <w:b/>
          <w:sz w:val="32"/>
          <w:szCs w:val="32"/>
        </w:rPr>
      </w:pPr>
    </w:p>
    <w:p w:rsidR="0057756A" w:rsidRDefault="00B92071" w:rsidP="0057756A">
      <w:pPr>
        <w:ind w:left="879" w:firstLine="0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A bölcsőde tárgyi feltételei</w:t>
      </w:r>
    </w:p>
    <w:p w:rsidR="00476250" w:rsidRDefault="0057756A" w:rsidP="00307ED0">
      <w:pPr>
        <w:ind w:left="879" w:firstLine="0"/>
        <w:jc w:val="both"/>
        <w:rPr>
          <w:sz w:val="28"/>
          <w:szCs w:val="28"/>
        </w:rPr>
      </w:pPr>
      <w:r w:rsidRPr="0057756A">
        <w:rPr>
          <w:noProof/>
          <w:sz w:val="28"/>
          <w:szCs w:val="28"/>
          <w:lang w:eastAsia="hu-H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2367280</wp:posOffset>
            </wp:positionH>
            <wp:positionV relativeFrom="paragraph">
              <wp:posOffset>134620</wp:posOffset>
            </wp:positionV>
            <wp:extent cx="3746500" cy="2812415"/>
            <wp:effectExtent l="19050" t="0" r="6350" b="0"/>
            <wp:wrapSquare wrapText="bothSides"/>
            <wp:docPr id="3" name="Kép 2" descr="Fénykép0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énykép012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2812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7756A">
        <w:rPr>
          <w:sz w:val="28"/>
          <w:szCs w:val="28"/>
        </w:rPr>
        <w:t>Tá</w:t>
      </w:r>
      <w:r w:rsidR="001D43C3">
        <w:rPr>
          <w:sz w:val="28"/>
          <w:szCs w:val="28"/>
        </w:rPr>
        <w:t>gas kert veszi körül, így e kör</w:t>
      </w:r>
      <w:r w:rsidRPr="0057756A">
        <w:rPr>
          <w:sz w:val="28"/>
          <w:szCs w:val="28"/>
        </w:rPr>
        <w:t>nyez</w:t>
      </w:r>
      <w:r w:rsidR="001D43C3">
        <w:rPr>
          <w:sz w:val="28"/>
          <w:szCs w:val="28"/>
        </w:rPr>
        <w:t>et gazdagítja a nevelési lehetőségeket. A bölcsődében 3</w:t>
      </w:r>
      <w:r w:rsidRPr="0057756A">
        <w:rPr>
          <w:sz w:val="28"/>
          <w:szCs w:val="28"/>
        </w:rPr>
        <w:t xml:space="preserve"> csopo</w:t>
      </w:r>
      <w:r w:rsidR="00441A24">
        <w:rPr>
          <w:sz w:val="28"/>
          <w:szCs w:val="28"/>
        </w:rPr>
        <w:t xml:space="preserve">rt működik, 30 férőhellyel. </w:t>
      </w:r>
      <w:r w:rsidRPr="0057756A">
        <w:rPr>
          <w:sz w:val="28"/>
          <w:szCs w:val="28"/>
        </w:rPr>
        <w:t>Az intézmény</w:t>
      </w:r>
      <w:r w:rsidR="001D43C3">
        <w:rPr>
          <w:sz w:val="28"/>
          <w:szCs w:val="28"/>
        </w:rPr>
        <w:t xml:space="preserve"> közel van </w:t>
      </w:r>
      <w:r w:rsidR="00441A24">
        <w:rPr>
          <w:sz w:val="28"/>
          <w:szCs w:val="28"/>
        </w:rPr>
        <w:t xml:space="preserve">az </w:t>
      </w:r>
      <w:r w:rsidR="001D43C3">
        <w:rPr>
          <w:sz w:val="28"/>
          <w:szCs w:val="28"/>
        </w:rPr>
        <w:t>óvodához, általános iskolához</w:t>
      </w:r>
      <w:r w:rsidRPr="0057756A">
        <w:rPr>
          <w:sz w:val="28"/>
          <w:szCs w:val="28"/>
        </w:rPr>
        <w:t>, ami azt a lehetőséget hordozza magában, hogy a bölcsődébe bekerült gyermek később az óvodába, majd az iskolába is szinte azonos helyre járjon.</w:t>
      </w:r>
    </w:p>
    <w:p w:rsidR="00476250" w:rsidRDefault="0057756A" w:rsidP="00307ED0">
      <w:pPr>
        <w:ind w:left="879" w:firstLine="0"/>
        <w:jc w:val="both"/>
        <w:rPr>
          <w:sz w:val="28"/>
          <w:szCs w:val="28"/>
        </w:rPr>
      </w:pPr>
      <w:r w:rsidRPr="0057756A">
        <w:rPr>
          <w:sz w:val="28"/>
          <w:szCs w:val="28"/>
        </w:rPr>
        <w:t>A tárgyi feltételeket úgy kell továbbra is fejleszteni, hogy szolgálja a gyermekek biztonságát, kényelmét, egészségük megőrzését, és lehetővé tegye a mozgás és játékigényük kielégítését.</w:t>
      </w:r>
    </w:p>
    <w:p w:rsidR="00476250" w:rsidRDefault="0057756A" w:rsidP="00307ED0">
      <w:pPr>
        <w:ind w:left="879" w:firstLine="0"/>
        <w:jc w:val="both"/>
        <w:rPr>
          <w:sz w:val="28"/>
          <w:szCs w:val="28"/>
        </w:rPr>
      </w:pPr>
      <w:r w:rsidRPr="0057756A">
        <w:rPr>
          <w:sz w:val="28"/>
          <w:szCs w:val="28"/>
        </w:rPr>
        <w:t>Az optimálisan kialakított tárgyi környezet a gyermekek életkori sajátosságainak megfelelő tevékenységre, mozgásra ösztönző, biztonságos és ízléses, elősegíti a gyermek önál</w:t>
      </w:r>
      <w:r w:rsidR="001D43C3">
        <w:rPr>
          <w:sz w:val="28"/>
          <w:szCs w:val="28"/>
        </w:rPr>
        <w:t>lósodását</w:t>
      </w:r>
      <w:r w:rsidR="00476250">
        <w:rPr>
          <w:sz w:val="28"/>
          <w:szCs w:val="28"/>
        </w:rPr>
        <w:t>.</w:t>
      </w:r>
    </w:p>
    <w:p w:rsidR="00476250" w:rsidRDefault="001D43C3" w:rsidP="00307ED0">
      <w:pPr>
        <w:ind w:left="879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Intézményünkben </w:t>
      </w:r>
      <w:r w:rsidR="0057756A" w:rsidRPr="0057756A">
        <w:rPr>
          <w:sz w:val="28"/>
          <w:szCs w:val="28"/>
        </w:rPr>
        <w:t>világos csoportsz</w:t>
      </w:r>
      <w:r>
        <w:rPr>
          <w:sz w:val="28"/>
          <w:szCs w:val="28"/>
        </w:rPr>
        <w:t>obák találhatók, melyhez</w:t>
      </w:r>
      <w:r w:rsidR="00307ED0">
        <w:rPr>
          <w:sz w:val="28"/>
          <w:szCs w:val="28"/>
        </w:rPr>
        <w:t xml:space="preserve"> tágas kert</w:t>
      </w:r>
      <w:r w:rsidR="00476250">
        <w:rPr>
          <w:sz w:val="28"/>
          <w:szCs w:val="28"/>
        </w:rPr>
        <w:t xml:space="preserve"> tartozik.</w:t>
      </w:r>
      <w:r w:rsidR="00441A24">
        <w:rPr>
          <w:sz w:val="28"/>
          <w:szCs w:val="28"/>
        </w:rPr>
        <w:t xml:space="preserve"> </w:t>
      </w:r>
      <w:r w:rsidR="0053295D">
        <w:rPr>
          <w:sz w:val="28"/>
          <w:szCs w:val="28"/>
        </w:rPr>
        <w:t>Az intézmény f</w:t>
      </w:r>
      <w:r w:rsidR="00441A24">
        <w:rPr>
          <w:sz w:val="28"/>
          <w:szCs w:val="28"/>
        </w:rPr>
        <w:t>edett teras</w:t>
      </w:r>
      <w:r w:rsidR="0053295D">
        <w:rPr>
          <w:sz w:val="28"/>
          <w:szCs w:val="28"/>
        </w:rPr>
        <w:t>s</w:t>
      </w:r>
      <w:r w:rsidR="00441A24">
        <w:rPr>
          <w:sz w:val="28"/>
          <w:szCs w:val="28"/>
        </w:rPr>
        <w:t>zal rendelkezik, mely lehetőséget ad rossz idő esetén a szabad levegőn tartózkodásra.</w:t>
      </w:r>
    </w:p>
    <w:p w:rsidR="00B92071" w:rsidRDefault="0057756A" w:rsidP="00307ED0">
      <w:pPr>
        <w:ind w:left="879" w:firstLine="0"/>
        <w:jc w:val="both"/>
        <w:rPr>
          <w:sz w:val="28"/>
          <w:szCs w:val="28"/>
        </w:rPr>
      </w:pPr>
      <w:r w:rsidRPr="0057756A">
        <w:rPr>
          <w:sz w:val="28"/>
          <w:szCs w:val="28"/>
        </w:rPr>
        <w:t>A berendezési tárgyak a gyermekek biztonságos szabad mozgását szolgálják, ösztönzik. Kiválasztásánál figyelembe</w:t>
      </w:r>
      <w:r w:rsidR="00307ED0">
        <w:rPr>
          <w:sz w:val="28"/>
          <w:szCs w:val="28"/>
        </w:rPr>
        <w:t xml:space="preserve"> </w:t>
      </w:r>
      <w:r w:rsidRPr="0057756A">
        <w:rPr>
          <w:sz w:val="28"/>
          <w:szCs w:val="28"/>
        </w:rPr>
        <w:t xml:space="preserve">vettük a korcsoportok szerinti szükségletet, a mozgásfejlettségi szintet, illetve a csoportok létszámát is. </w:t>
      </w:r>
    </w:p>
    <w:p w:rsidR="001D43C3" w:rsidRDefault="001D43C3" w:rsidP="00307ED0">
      <w:pPr>
        <w:ind w:left="879" w:firstLine="0"/>
        <w:jc w:val="both"/>
        <w:rPr>
          <w:sz w:val="28"/>
          <w:szCs w:val="28"/>
        </w:rPr>
      </w:pPr>
    </w:p>
    <w:p w:rsidR="001D43C3" w:rsidRDefault="001D43C3" w:rsidP="001D43C3">
      <w:pPr>
        <w:ind w:left="879" w:firstLine="0"/>
        <w:rPr>
          <w:sz w:val="28"/>
          <w:szCs w:val="28"/>
        </w:rPr>
      </w:pPr>
    </w:p>
    <w:p w:rsidR="001D43C3" w:rsidRDefault="001D43C3" w:rsidP="0053295D">
      <w:pPr>
        <w:ind w:left="0" w:firstLine="0"/>
        <w:rPr>
          <w:sz w:val="28"/>
          <w:szCs w:val="28"/>
        </w:rPr>
      </w:pPr>
    </w:p>
    <w:p w:rsidR="001D43C3" w:rsidRDefault="001D43C3" w:rsidP="001D43C3">
      <w:pPr>
        <w:ind w:left="879" w:firstLine="0"/>
        <w:rPr>
          <w:sz w:val="28"/>
          <w:szCs w:val="28"/>
        </w:rPr>
      </w:pPr>
    </w:p>
    <w:p w:rsidR="00476250" w:rsidRDefault="00476250" w:rsidP="001D43C3">
      <w:pPr>
        <w:ind w:left="879" w:firstLine="0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A csoportok bemutatása</w:t>
      </w:r>
    </w:p>
    <w:p w:rsidR="00476250" w:rsidRDefault="00476250" w:rsidP="001D43C3">
      <w:pPr>
        <w:ind w:left="879" w:firstLine="0"/>
        <w:rPr>
          <w:b/>
          <w:sz w:val="28"/>
          <w:szCs w:val="28"/>
        </w:rPr>
      </w:pPr>
      <w:r>
        <w:rPr>
          <w:b/>
          <w:sz w:val="28"/>
          <w:szCs w:val="28"/>
        </w:rPr>
        <w:t>Maci csoport</w:t>
      </w:r>
    </w:p>
    <w:p w:rsidR="00476250" w:rsidRDefault="00476250" w:rsidP="001D43C3">
      <w:pPr>
        <w:ind w:left="879" w:firstLine="0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hu-HU"/>
        </w:rPr>
        <w:drawing>
          <wp:inline distT="0" distB="0" distL="0" distR="0">
            <wp:extent cx="1867383" cy="1400537"/>
            <wp:effectExtent l="19050" t="0" r="0" b="0"/>
            <wp:docPr id="4" name="Kép 3" descr="100_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73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8460" cy="1401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- csecsemők</w:t>
      </w:r>
    </w:p>
    <w:p w:rsidR="00476250" w:rsidRPr="001502F2" w:rsidRDefault="00476250" w:rsidP="001502F2">
      <w:pPr>
        <w:ind w:left="879" w:firstLine="0"/>
        <w:rPr>
          <w:b/>
          <w:sz w:val="28"/>
          <w:szCs w:val="28"/>
        </w:rPr>
      </w:pPr>
    </w:p>
    <w:p w:rsidR="00476250" w:rsidRDefault="001502F2" w:rsidP="00307ED0">
      <w:pPr>
        <w:ind w:left="879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hu-H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2058670</wp:posOffset>
            </wp:positionH>
            <wp:positionV relativeFrom="paragraph">
              <wp:posOffset>86995</wp:posOffset>
            </wp:positionV>
            <wp:extent cx="3606800" cy="2699385"/>
            <wp:effectExtent l="19050" t="0" r="0" b="0"/>
            <wp:wrapSquare wrapText="bothSides"/>
            <wp:docPr id="5" name="Kép 4" descr="100_1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8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6800" cy="2699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76250">
        <w:rPr>
          <w:sz w:val="28"/>
          <w:szCs w:val="28"/>
        </w:rPr>
        <w:t>6 hónapos kortól másfél éves korig fogadjuk a gyermekeket</w:t>
      </w:r>
      <w:r w:rsidR="00307ED0">
        <w:rPr>
          <w:sz w:val="28"/>
          <w:szCs w:val="28"/>
        </w:rPr>
        <w:t>.</w:t>
      </w:r>
      <w:r w:rsidR="00476250">
        <w:rPr>
          <w:sz w:val="28"/>
          <w:szCs w:val="28"/>
        </w:rPr>
        <w:t xml:space="preserve"> </w:t>
      </w:r>
    </w:p>
    <w:p w:rsidR="00033F4B" w:rsidRDefault="00033F4B" w:rsidP="00307ED0">
      <w:pPr>
        <w:ind w:left="879" w:firstLine="0"/>
        <w:jc w:val="both"/>
        <w:rPr>
          <w:sz w:val="28"/>
          <w:szCs w:val="28"/>
        </w:rPr>
      </w:pPr>
      <w:r>
        <w:rPr>
          <w:sz w:val="28"/>
          <w:szCs w:val="28"/>
        </w:rPr>
        <w:t>A csoportba 10 gyermeket tudunk fogadni.</w:t>
      </w:r>
    </w:p>
    <w:p w:rsidR="00476250" w:rsidRPr="00033F4B" w:rsidRDefault="00476250" w:rsidP="00307ED0">
      <w:pPr>
        <w:ind w:left="879" w:firstLine="0"/>
        <w:jc w:val="both"/>
        <w:rPr>
          <w:sz w:val="28"/>
          <w:szCs w:val="28"/>
        </w:rPr>
      </w:pPr>
      <w:r>
        <w:rPr>
          <w:sz w:val="28"/>
          <w:szCs w:val="28"/>
        </w:rPr>
        <w:t>A maci csoportban két gondozónő látja el a napi teendőket.</w:t>
      </w:r>
    </w:p>
    <w:p w:rsidR="001502F2" w:rsidRPr="00476250" w:rsidRDefault="001502F2" w:rsidP="001502F2">
      <w:pPr>
        <w:ind w:left="0" w:firstLine="0"/>
        <w:rPr>
          <w:sz w:val="32"/>
          <w:szCs w:val="32"/>
        </w:rPr>
      </w:pPr>
    </w:p>
    <w:p w:rsidR="001502F2" w:rsidRPr="001502F2" w:rsidRDefault="00476250" w:rsidP="001502F2">
      <w:pPr>
        <w:spacing w:after="120"/>
        <w:ind w:left="879" w:firstLine="0"/>
        <w:rPr>
          <w:b/>
          <w:sz w:val="32"/>
          <w:szCs w:val="32"/>
          <w:u w:val="single"/>
        </w:rPr>
      </w:pPr>
      <w:r w:rsidRPr="00476250">
        <w:rPr>
          <w:b/>
          <w:sz w:val="32"/>
          <w:szCs w:val="32"/>
          <w:u w:val="single"/>
        </w:rPr>
        <w:t>Filozófiánk</w:t>
      </w:r>
    </w:p>
    <w:p w:rsidR="00476250" w:rsidRDefault="001502F2" w:rsidP="00307ED0">
      <w:pPr>
        <w:ind w:left="879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hu-H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380365</wp:posOffset>
            </wp:positionH>
            <wp:positionV relativeFrom="paragraph">
              <wp:posOffset>116205</wp:posOffset>
            </wp:positionV>
            <wp:extent cx="2430780" cy="2037080"/>
            <wp:effectExtent l="19050" t="0" r="7620" b="0"/>
            <wp:wrapSquare wrapText="bothSides"/>
            <wp:docPr id="6" name="Kép 5" descr="moto_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to_0065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0780" cy="2037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502F2">
        <w:rPr>
          <w:sz w:val="28"/>
          <w:szCs w:val="28"/>
        </w:rPr>
        <w:t>A kisgyermek fejlesztése számunkra azt jelenti,</w:t>
      </w:r>
      <w:r>
        <w:rPr>
          <w:sz w:val="28"/>
          <w:szCs w:val="28"/>
        </w:rPr>
        <w:t xml:space="preserve"> hogy olyan környezetet biztosítunk számára, amely érzel</w:t>
      </w:r>
      <w:r w:rsidRPr="001502F2">
        <w:rPr>
          <w:sz w:val="28"/>
          <w:szCs w:val="28"/>
        </w:rPr>
        <w:t xml:space="preserve">mekben és intellektuálisan is gazdag. Éppen ezért a berendezések és a játékok megválasztásakor gazdag szín-, forma- és </w:t>
      </w:r>
      <w:r w:rsidR="00D00E21">
        <w:rPr>
          <w:sz w:val="28"/>
          <w:szCs w:val="28"/>
        </w:rPr>
        <w:t>anyag-világot tartottuk szem</w:t>
      </w:r>
      <w:r w:rsidR="0053295D">
        <w:rPr>
          <w:sz w:val="28"/>
          <w:szCs w:val="28"/>
        </w:rPr>
        <w:t xml:space="preserve"> </w:t>
      </w:r>
      <w:r w:rsidR="00D00E21">
        <w:rPr>
          <w:sz w:val="28"/>
          <w:szCs w:val="28"/>
        </w:rPr>
        <w:t>el</w:t>
      </w:r>
      <w:r w:rsidRPr="001502F2">
        <w:rPr>
          <w:sz w:val="28"/>
          <w:szCs w:val="28"/>
        </w:rPr>
        <w:t xml:space="preserve">őtt. Ezzel is minél inger-gazdagabb környezetet szeretnénk biztosítani a gyermekek számára. </w:t>
      </w:r>
    </w:p>
    <w:p w:rsidR="001502F2" w:rsidRDefault="001502F2" w:rsidP="00476250">
      <w:pPr>
        <w:ind w:left="879" w:firstLine="0"/>
        <w:rPr>
          <w:sz w:val="28"/>
          <w:szCs w:val="28"/>
        </w:rPr>
      </w:pPr>
    </w:p>
    <w:p w:rsidR="001502F2" w:rsidRDefault="00DA09CE" w:rsidP="00476250">
      <w:pPr>
        <w:ind w:left="879" w:firstLine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Katica csoport</w:t>
      </w:r>
    </w:p>
    <w:p w:rsidR="00DA09CE" w:rsidRDefault="00DA09CE" w:rsidP="00476250">
      <w:pPr>
        <w:ind w:left="879" w:firstLine="0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hu-H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125095</wp:posOffset>
            </wp:positionH>
            <wp:positionV relativeFrom="paragraph">
              <wp:posOffset>232410</wp:posOffset>
            </wp:positionV>
            <wp:extent cx="1874520" cy="1419860"/>
            <wp:effectExtent l="0" t="228600" r="0" b="199390"/>
            <wp:wrapSquare wrapText="bothSides"/>
            <wp:docPr id="7" name="Kép 6" descr="100_1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8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874520" cy="14198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03EE8">
        <w:rPr>
          <w:b/>
          <w:sz w:val="28"/>
          <w:szCs w:val="28"/>
        </w:rPr>
        <w:t xml:space="preserve"> </w:t>
      </w:r>
    </w:p>
    <w:p w:rsidR="00903EE8" w:rsidRDefault="00903EE8" w:rsidP="00476250">
      <w:pPr>
        <w:ind w:left="879" w:firstLine="0"/>
        <w:rPr>
          <w:b/>
          <w:sz w:val="28"/>
          <w:szCs w:val="28"/>
        </w:rPr>
      </w:pPr>
    </w:p>
    <w:p w:rsidR="00903EE8" w:rsidRDefault="00903EE8" w:rsidP="00903EE8">
      <w:pPr>
        <w:spacing w:after="600"/>
        <w:ind w:left="879" w:firstLine="0"/>
        <w:rPr>
          <w:b/>
          <w:sz w:val="28"/>
          <w:szCs w:val="28"/>
        </w:rPr>
      </w:pPr>
    </w:p>
    <w:p w:rsidR="00903EE8" w:rsidRDefault="00903EE8" w:rsidP="00903EE8">
      <w:pPr>
        <w:ind w:left="879" w:firstLine="0"/>
        <w:rPr>
          <w:b/>
          <w:sz w:val="28"/>
          <w:szCs w:val="28"/>
        </w:rPr>
      </w:pPr>
    </w:p>
    <w:p w:rsidR="00903EE8" w:rsidRDefault="00903EE8" w:rsidP="00903EE8">
      <w:pPr>
        <w:ind w:left="567" w:firstLine="0"/>
        <w:rPr>
          <w:b/>
          <w:sz w:val="28"/>
          <w:szCs w:val="28"/>
        </w:rPr>
      </w:pPr>
      <w:r w:rsidRPr="00903EE8">
        <w:rPr>
          <w:b/>
          <w:sz w:val="28"/>
          <w:szCs w:val="28"/>
        </w:rPr>
        <w:t>-</w:t>
      </w:r>
      <w:r>
        <w:rPr>
          <w:b/>
          <w:sz w:val="28"/>
          <w:szCs w:val="28"/>
        </w:rPr>
        <w:t xml:space="preserve"> </w:t>
      </w:r>
      <w:r w:rsidRPr="00903EE8">
        <w:rPr>
          <w:b/>
          <w:sz w:val="28"/>
          <w:szCs w:val="28"/>
        </w:rPr>
        <w:t>tipegők</w:t>
      </w:r>
    </w:p>
    <w:p w:rsidR="00903EE8" w:rsidRDefault="00903EE8" w:rsidP="00903EE8">
      <w:pPr>
        <w:ind w:left="567" w:firstLine="0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hu-H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2005330</wp:posOffset>
            </wp:positionH>
            <wp:positionV relativeFrom="paragraph">
              <wp:posOffset>231140</wp:posOffset>
            </wp:positionV>
            <wp:extent cx="3603625" cy="2696845"/>
            <wp:effectExtent l="19050" t="0" r="0" b="0"/>
            <wp:wrapSquare wrapText="bothSides"/>
            <wp:docPr id="8" name="Kép 7" descr="100_1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8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3625" cy="2696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3EE8" w:rsidRDefault="00033F4B" w:rsidP="00903EE8">
      <w:pPr>
        <w:ind w:left="567" w:firstLine="0"/>
        <w:rPr>
          <w:sz w:val="28"/>
          <w:szCs w:val="28"/>
        </w:rPr>
      </w:pPr>
      <w:r>
        <w:rPr>
          <w:sz w:val="28"/>
          <w:szCs w:val="28"/>
        </w:rPr>
        <w:t>M</w:t>
      </w:r>
      <w:r w:rsidR="00413DCC">
        <w:rPr>
          <w:sz w:val="28"/>
          <w:szCs w:val="28"/>
        </w:rPr>
        <w:t>ásfél éves kortól 2 és fél éves</w:t>
      </w:r>
      <w:r>
        <w:rPr>
          <w:sz w:val="28"/>
          <w:szCs w:val="28"/>
        </w:rPr>
        <w:t xml:space="preserve"> korig fogadjuk a gyermekeket.</w:t>
      </w:r>
    </w:p>
    <w:p w:rsidR="00033F4B" w:rsidRDefault="00033F4B" w:rsidP="00903EE8">
      <w:pPr>
        <w:ind w:left="567" w:firstLine="0"/>
        <w:rPr>
          <w:sz w:val="28"/>
          <w:szCs w:val="28"/>
        </w:rPr>
      </w:pPr>
      <w:r>
        <w:rPr>
          <w:sz w:val="28"/>
          <w:szCs w:val="28"/>
        </w:rPr>
        <w:t>A csoportba 1</w:t>
      </w:r>
      <w:r w:rsidR="00862439">
        <w:rPr>
          <w:sz w:val="28"/>
          <w:szCs w:val="28"/>
        </w:rPr>
        <w:t>0</w:t>
      </w:r>
      <w:r>
        <w:rPr>
          <w:sz w:val="28"/>
          <w:szCs w:val="28"/>
        </w:rPr>
        <w:t xml:space="preserve"> gyermeket tudunk fogadni.</w:t>
      </w:r>
    </w:p>
    <w:p w:rsidR="00033F4B" w:rsidRPr="00033F4B" w:rsidRDefault="00D00E21" w:rsidP="00033F4B">
      <w:pPr>
        <w:ind w:left="567" w:firstLine="0"/>
        <w:rPr>
          <w:sz w:val="28"/>
          <w:szCs w:val="28"/>
        </w:rPr>
      </w:pPr>
      <w:r>
        <w:rPr>
          <w:sz w:val="28"/>
          <w:szCs w:val="28"/>
        </w:rPr>
        <w:t>A K</w:t>
      </w:r>
      <w:r w:rsidR="00033F4B">
        <w:rPr>
          <w:sz w:val="28"/>
          <w:szCs w:val="28"/>
        </w:rPr>
        <w:t>atica csoportban két gondozónő látja el a napi teendőket.</w:t>
      </w:r>
    </w:p>
    <w:p w:rsidR="00033F4B" w:rsidRDefault="00033F4B" w:rsidP="00033F4B">
      <w:pPr>
        <w:spacing w:before="840"/>
        <w:ind w:left="567" w:firstLine="0"/>
        <w:rPr>
          <w:b/>
          <w:sz w:val="32"/>
          <w:szCs w:val="32"/>
          <w:u w:val="single"/>
        </w:rPr>
      </w:pPr>
      <w:r w:rsidRPr="00033F4B">
        <w:rPr>
          <w:b/>
          <w:sz w:val="32"/>
          <w:szCs w:val="32"/>
          <w:u w:val="single"/>
        </w:rPr>
        <w:t>Filozófiánk</w:t>
      </w:r>
    </w:p>
    <w:p w:rsidR="00033F4B" w:rsidRPr="00033F4B" w:rsidRDefault="00033F4B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033F4B">
        <w:rPr>
          <w:rFonts w:asciiTheme="minorHAnsi" w:hAnsiTheme="minorHAnsi" w:cstheme="minorHAnsi"/>
          <w:noProof/>
          <w:sz w:val="28"/>
          <w:szCs w:val="28"/>
          <w:lang w:eastAsia="hu-H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229870</wp:posOffset>
            </wp:positionH>
            <wp:positionV relativeFrom="paragraph">
              <wp:posOffset>6350</wp:posOffset>
            </wp:positionV>
            <wp:extent cx="2747010" cy="2083435"/>
            <wp:effectExtent l="19050" t="0" r="0" b="0"/>
            <wp:wrapSquare wrapText="bothSides"/>
            <wp:docPr id="9" name="Kép 8" descr="100_1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7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7010" cy="20834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33F4B">
        <w:rPr>
          <w:rFonts w:asciiTheme="minorHAnsi" w:hAnsiTheme="minorHAnsi" w:cstheme="minorHAnsi"/>
          <w:sz w:val="28"/>
          <w:szCs w:val="28"/>
        </w:rPr>
        <w:t xml:space="preserve">Minden gyermek tanul, hogy mit, az attól függ, hogy milyen hatások érik. Ezért mi, gondozónők és a munkánkat segítő szakemberek, szakmai felkészültségünkkel, illetve a korosztálynak megfelelő tárgyi környezettel napról-napra igyekszünk hozzájárulni a gyermekek ideális fejlődéséhez. </w:t>
      </w:r>
    </w:p>
    <w:p w:rsidR="00033F4B" w:rsidRDefault="00033F4B" w:rsidP="00033F4B">
      <w:pPr>
        <w:spacing w:before="840"/>
        <w:ind w:left="567" w:firstLine="0"/>
        <w:rPr>
          <w:b/>
          <w:bCs/>
          <w:sz w:val="28"/>
          <w:szCs w:val="28"/>
        </w:rPr>
      </w:pPr>
      <w:r>
        <w:rPr>
          <w:b/>
          <w:bCs/>
        </w:rPr>
        <w:lastRenderedPageBreak/>
        <w:t xml:space="preserve"> </w:t>
      </w:r>
      <w:r w:rsidR="00DF70E4">
        <w:rPr>
          <w:b/>
          <w:bCs/>
          <w:sz w:val="28"/>
          <w:szCs w:val="28"/>
        </w:rPr>
        <w:t>Csibe csoport</w:t>
      </w:r>
    </w:p>
    <w:p w:rsidR="00DF70E4" w:rsidRDefault="00DF70E4" w:rsidP="00DF70E4">
      <w:pPr>
        <w:spacing w:before="240"/>
        <w:ind w:left="567" w:firstLine="0"/>
        <w:rPr>
          <w:b/>
          <w:sz w:val="28"/>
          <w:szCs w:val="28"/>
        </w:rPr>
      </w:pPr>
      <w:r w:rsidRPr="00DF70E4">
        <w:rPr>
          <w:b/>
          <w:noProof/>
          <w:sz w:val="28"/>
          <w:szCs w:val="28"/>
          <w:lang w:eastAsia="hu-H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380896</wp:posOffset>
            </wp:positionH>
            <wp:positionV relativeFrom="paragraph">
              <wp:posOffset>3850</wp:posOffset>
            </wp:positionV>
            <wp:extent cx="1844474" cy="1400537"/>
            <wp:effectExtent l="19050" t="0" r="3376" b="0"/>
            <wp:wrapSquare wrapText="bothSides"/>
            <wp:docPr id="10" name="Kép 9" descr="100_1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92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4474" cy="1400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  <w:szCs w:val="28"/>
        </w:rPr>
        <w:t>k</w:t>
      </w:r>
    </w:p>
    <w:p w:rsidR="00DF70E4" w:rsidRDefault="00DF70E4" w:rsidP="00DF70E4">
      <w:pPr>
        <w:spacing w:before="240"/>
        <w:ind w:left="567" w:firstLine="0"/>
        <w:rPr>
          <w:b/>
          <w:sz w:val="28"/>
          <w:szCs w:val="28"/>
        </w:rPr>
      </w:pPr>
    </w:p>
    <w:p w:rsidR="00DF70E4" w:rsidRDefault="00DF70E4" w:rsidP="00DF70E4">
      <w:pPr>
        <w:spacing w:before="240"/>
        <w:ind w:left="567" w:firstLine="0"/>
        <w:rPr>
          <w:b/>
          <w:sz w:val="28"/>
          <w:szCs w:val="28"/>
        </w:rPr>
      </w:pPr>
    </w:p>
    <w:p w:rsidR="00DF70E4" w:rsidRDefault="00DF70E4" w:rsidP="00DF70E4">
      <w:pPr>
        <w:spacing w:before="240"/>
        <w:ind w:left="567" w:firstLine="0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nagycsoport</w:t>
      </w:r>
      <w:proofErr w:type="gramEnd"/>
    </w:p>
    <w:p w:rsidR="00DF70E4" w:rsidRDefault="00DF70E4" w:rsidP="00DF70E4">
      <w:pPr>
        <w:spacing w:before="240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hu-H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2580005</wp:posOffset>
            </wp:positionH>
            <wp:positionV relativeFrom="paragraph">
              <wp:posOffset>354965</wp:posOffset>
            </wp:positionV>
            <wp:extent cx="3603625" cy="2696845"/>
            <wp:effectExtent l="19050" t="0" r="0" b="0"/>
            <wp:wrapSquare wrapText="bothSides"/>
            <wp:docPr id="11" name="Kép 10" descr="100_1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90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3625" cy="26968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F70E4" w:rsidRDefault="00413DCC" w:rsidP="0053295D">
      <w:pPr>
        <w:spacing w:before="240"/>
        <w:ind w:left="879" w:firstLine="0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DF70E4">
        <w:rPr>
          <w:sz w:val="28"/>
          <w:szCs w:val="28"/>
        </w:rPr>
        <w:t xml:space="preserve"> és fél</w:t>
      </w:r>
      <w:r>
        <w:rPr>
          <w:sz w:val="28"/>
          <w:szCs w:val="28"/>
        </w:rPr>
        <w:t xml:space="preserve"> </w:t>
      </w:r>
      <w:r w:rsidR="00DF70E4">
        <w:rPr>
          <w:sz w:val="28"/>
          <w:szCs w:val="28"/>
        </w:rPr>
        <w:t>éves kortól óvodakezdésig fogadjuk a gyermekeket.</w:t>
      </w:r>
    </w:p>
    <w:p w:rsidR="00DF70E4" w:rsidRDefault="00DF70E4" w:rsidP="0053295D">
      <w:pPr>
        <w:spacing w:before="240"/>
        <w:ind w:left="879" w:firstLine="0"/>
        <w:jc w:val="both"/>
        <w:rPr>
          <w:sz w:val="28"/>
          <w:szCs w:val="28"/>
        </w:rPr>
      </w:pPr>
      <w:r>
        <w:rPr>
          <w:sz w:val="28"/>
          <w:szCs w:val="28"/>
        </w:rPr>
        <w:t>A csoportszobában 1</w:t>
      </w:r>
      <w:r w:rsidR="00862439">
        <w:rPr>
          <w:sz w:val="28"/>
          <w:szCs w:val="28"/>
        </w:rPr>
        <w:t>0</w:t>
      </w:r>
      <w:r>
        <w:rPr>
          <w:sz w:val="28"/>
          <w:szCs w:val="28"/>
        </w:rPr>
        <w:t xml:space="preserve"> gyermeket tudunk fogadni.</w:t>
      </w:r>
    </w:p>
    <w:p w:rsidR="00DF70E4" w:rsidRDefault="00D00E21" w:rsidP="0053295D">
      <w:pPr>
        <w:spacing w:before="240"/>
        <w:ind w:left="879" w:firstLine="0"/>
        <w:jc w:val="both"/>
        <w:rPr>
          <w:sz w:val="28"/>
          <w:szCs w:val="28"/>
        </w:rPr>
      </w:pPr>
      <w:r>
        <w:rPr>
          <w:sz w:val="28"/>
          <w:szCs w:val="28"/>
        </w:rPr>
        <w:t>A C</w:t>
      </w:r>
      <w:r w:rsidR="00DF70E4">
        <w:rPr>
          <w:sz w:val="28"/>
          <w:szCs w:val="28"/>
        </w:rPr>
        <w:t>sibe csoportban két gondozónő látja el a napi teendőket.</w:t>
      </w:r>
    </w:p>
    <w:p w:rsidR="00DF70E4" w:rsidRDefault="00DF70E4" w:rsidP="00DF70E4">
      <w:pPr>
        <w:spacing w:before="240"/>
        <w:ind w:left="879" w:firstLine="0"/>
        <w:rPr>
          <w:sz w:val="28"/>
          <w:szCs w:val="28"/>
        </w:rPr>
      </w:pPr>
    </w:p>
    <w:p w:rsidR="00DF70E4" w:rsidRDefault="00DF70E4" w:rsidP="00CC6159">
      <w:pPr>
        <w:tabs>
          <w:tab w:val="left" w:pos="5705"/>
        </w:tabs>
        <w:spacing w:before="240"/>
        <w:ind w:left="879" w:firstLine="0"/>
        <w:rPr>
          <w:b/>
          <w:sz w:val="32"/>
          <w:szCs w:val="32"/>
          <w:u w:val="single"/>
        </w:rPr>
      </w:pPr>
      <w:r w:rsidRPr="00DF70E4">
        <w:rPr>
          <w:b/>
          <w:sz w:val="32"/>
          <w:szCs w:val="32"/>
          <w:u w:val="single"/>
        </w:rPr>
        <w:t>Filozófiánk</w:t>
      </w:r>
    </w:p>
    <w:p w:rsidR="00DF70E4" w:rsidRDefault="00CC6159" w:rsidP="0053295D">
      <w:pPr>
        <w:spacing w:before="240"/>
        <w:ind w:left="879" w:firstLine="0"/>
        <w:jc w:val="both"/>
        <w:rPr>
          <w:sz w:val="28"/>
          <w:szCs w:val="28"/>
        </w:rPr>
      </w:pPr>
      <w:r w:rsidRPr="00CC6159">
        <w:rPr>
          <w:noProof/>
          <w:sz w:val="28"/>
          <w:szCs w:val="28"/>
          <w:lang w:eastAsia="hu-H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172085</wp:posOffset>
            </wp:positionH>
            <wp:positionV relativeFrom="paragraph">
              <wp:posOffset>115570</wp:posOffset>
            </wp:positionV>
            <wp:extent cx="3128645" cy="2766060"/>
            <wp:effectExtent l="19050" t="0" r="0" b="0"/>
            <wp:wrapTight wrapText="right">
              <wp:wrapPolygon edited="0">
                <wp:start x="-132" y="0"/>
                <wp:lineTo x="-132" y="21421"/>
                <wp:lineTo x="21569" y="21421"/>
                <wp:lineTo x="21569" y="0"/>
                <wp:lineTo x="-132" y="0"/>
              </wp:wrapPolygon>
            </wp:wrapTight>
            <wp:docPr id="12" name="Kép 11" descr="100_1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78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8645" cy="2766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CC6159">
        <w:rPr>
          <w:sz w:val="28"/>
          <w:szCs w:val="28"/>
        </w:rPr>
        <w:t>A gyermekek szeretnek játszani, ez belső készteté</w:t>
      </w:r>
      <w:r>
        <w:rPr>
          <w:sz w:val="28"/>
          <w:szCs w:val="28"/>
        </w:rPr>
        <w:t>s</w:t>
      </w:r>
      <w:r w:rsidRPr="00CC6159">
        <w:rPr>
          <w:sz w:val="28"/>
          <w:szCs w:val="28"/>
        </w:rPr>
        <w:t>bő</w:t>
      </w:r>
      <w:r>
        <w:rPr>
          <w:sz w:val="28"/>
          <w:szCs w:val="28"/>
        </w:rPr>
        <w:t>l fakad. Ugyanakkor in</w:t>
      </w:r>
      <w:r w:rsidRPr="00CC6159">
        <w:rPr>
          <w:sz w:val="28"/>
          <w:szCs w:val="28"/>
        </w:rPr>
        <w:t>spirálni is kell Őket a játékra, mivel ez a fejlődésük egyik legfontosabb forrása. A fő mozgáselemeket, a finom-mozgásokat, a gondolkodási készséget mind a játékon keresztül sajátítják el. É</w:t>
      </w:r>
      <w:r>
        <w:rPr>
          <w:sz w:val="28"/>
          <w:szCs w:val="28"/>
        </w:rPr>
        <w:t>p</w:t>
      </w:r>
      <w:r w:rsidRPr="00CC6159">
        <w:rPr>
          <w:sz w:val="28"/>
          <w:szCs w:val="28"/>
        </w:rPr>
        <w:t>pen ezért a nagycs</w:t>
      </w:r>
      <w:r w:rsidR="00D00E21">
        <w:rPr>
          <w:sz w:val="28"/>
          <w:szCs w:val="28"/>
        </w:rPr>
        <w:t>oport esetében a játékválasztás</w:t>
      </w:r>
      <w:r w:rsidRPr="00CC6159">
        <w:rPr>
          <w:sz w:val="28"/>
          <w:szCs w:val="28"/>
        </w:rPr>
        <w:t>kor a fő szempont, hogy a fent felsorolt tevékenységeket ezzel is jobban elő tudjuk segíteni.</w:t>
      </w:r>
    </w:p>
    <w:p w:rsidR="00CC6159" w:rsidRDefault="00CC6159" w:rsidP="00DF70E4">
      <w:pPr>
        <w:spacing w:before="240"/>
        <w:ind w:left="879" w:firstLine="0"/>
        <w:rPr>
          <w:sz w:val="28"/>
          <w:szCs w:val="28"/>
        </w:rPr>
      </w:pPr>
    </w:p>
    <w:p w:rsidR="00CC6159" w:rsidRPr="00CC6159" w:rsidRDefault="00CC6159" w:rsidP="0053295D">
      <w:pPr>
        <w:spacing w:before="240"/>
        <w:ind w:left="851" w:firstLine="0"/>
        <w:jc w:val="both"/>
        <w:rPr>
          <w:b/>
          <w:sz w:val="32"/>
          <w:szCs w:val="32"/>
        </w:rPr>
      </w:pPr>
      <w:r w:rsidRPr="00CC6159">
        <w:rPr>
          <w:b/>
          <w:sz w:val="32"/>
          <w:szCs w:val="32"/>
        </w:rPr>
        <w:lastRenderedPageBreak/>
        <w:t>Nevelési alapelveink</w:t>
      </w:r>
    </w:p>
    <w:p w:rsidR="007D75B6" w:rsidRPr="007D75B6" w:rsidRDefault="00CC6159" w:rsidP="0053295D">
      <w:pPr>
        <w:pStyle w:val="Default"/>
        <w:spacing w:after="120"/>
        <w:ind w:left="851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7D75B6">
        <w:rPr>
          <w:rFonts w:asciiTheme="minorHAnsi" w:hAnsiTheme="minorHAnsi" w:cstheme="minorHAnsi"/>
          <w:b/>
          <w:bCs/>
          <w:sz w:val="28"/>
          <w:szCs w:val="28"/>
        </w:rPr>
        <w:t>A gondozás és nevelés egységének elve</w:t>
      </w:r>
    </w:p>
    <w:p w:rsidR="007D75B6" w:rsidRDefault="00CC6159" w:rsidP="0053295D">
      <w:pPr>
        <w:pStyle w:val="Default"/>
        <w:ind w:left="851"/>
        <w:jc w:val="both"/>
        <w:rPr>
          <w:rFonts w:asciiTheme="minorHAnsi" w:hAnsiTheme="minorHAnsi" w:cstheme="minorHAnsi"/>
          <w:sz w:val="28"/>
          <w:szCs w:val="28"/>
        </w:rPr>
      </w:pPr>
      <w:r w:rsidRPr="007D75B6">
        <w:rPr>
          <w:rFonts w:asciiTheme="minorHAnsi" w:hAnsiTheme="minorHAnsi" w:cstheme="minorHAnsi"/>
          <w:sz w:val="28"/>
          <w:szCs w:val="28"/>
        </w:rPr>
        <w:t xml:space="preserve">A gondozás és nevelés elválaszthatatlan egységet alkotnak. A nevelés tágabb, a gondozás szűkebb fogalom: a gondozás minden helyzetében nevelés is folyik, a nevelés helyzetei, lehetőségei azonban nem korlátozódnak a gondozási helyzetekre. </w:t>
      </w:r>
    </w:p>
    <w:p w:rsidR="007D75B6" w:rsidRDefault="00CC6159" w:rsidP="0053295D">
      <w:pPr>
        <w:pStyle w:val="Default"/>
        <w:spacing w:before="240" w:after="120"/>
        <w:ind w:left="851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7D75B6">
        <w:rPr>
          <w:rFonts w:asciiTheme="minorHAnsi" w:hAnsiTheme="minorHAnsi" w:cstheme="minorHAnsi"/>
          <w:b/>
          <w:bCs/>
          <w:sz w:val="28"/>
          <w:szCs w:val="28"/>
        </w:rPr>
        <w:t>Az egyéni bánásmód elve</w:t>
      </w:r>
    </w:p>
    <w:p w:rsidR="007D75B6" w:rsidRDefault="00CC6159" w:rsidP="0053295D">
      <w:pPr>
        <w:pStyle w:val="Default"/>
        <w:ind w:left="851"/>
        <w:jc w:val="both"/>
        <w:rPr>
          <w:rFonts w:asciiTheme="minorHAnsi" w:hAnsiTheme="minorHAnsi" w:cstheme="minorHAnsi"/>
          <w:sz w:val="28"/>
          <w:szCs w:val="28"/>
        </w:rPr>
      </w:pPr>
      <w:r w:rsidRPr="007D75B6">
        <w:rPr>
          <w:rFonts w:asciiTheme="minorHAnsi" w:hAnsiTheme="minorHAnsi" w:cstheme="minorHAnsi"/>
          <w:sz w:val="28"/>
          <w:szCs w:val="28"/>
        </w:rPr>
        <w:t>A gondozónő meleg, szeretetteljes odafordulással, a gyermek életkori- és egyéni sajátosságait, fejlettségét, pillanatnyi fizikai és pszichés állapotát, hangulatát figyelembe véve segíti a gyermek fejlődését.</w:t>
      </w:r>
    </w:p>
    <w:p w:rsidR="007D75B6" w:rsidRDefault="00CC6159" w:rsidP="0053295D">
      <w:pPr>
        <w:pStyle w:val="Default"/>
        <w:spacing w:before="240" w:after="120"/>
        <w:ind w:left="851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7D75B6">
        <w:rPr>
          <w:rFonts w:asciiTheme="minorHAnsi" w:hAnsiTheme="minorHAnsi" w:cstheme="minorHAnsi"/>
          <w:b/>
          <w:bCs/>
          <w:sz w:val="28"/>
          <w:szCs w:val="28"/>
        </w:rPr>
        <w:t xml:space="preserve">Az állandóság elve </w:t>
      </w:r>
    </w:p>
    <w:p w:rsidR="007D75B6" w:rsidRDefault="00CC6159" w:rsidP="0053295D">
      <w:pPr>
        <w:pStyle w:val="Default"/>
        <w:ind w:left="851"/>
        <w:jc w:val="both"/>
        <w:rPr>
          <w:rFonts w:asciiTheme="minorHAnsi" w:hAnsiTheme="minorHAnsi" w:cstheme="minorHAnsi"/>
          <w:sz w:val="28"/>
          <w:szCs w:val="28"/>
        </w:rPr>
      </w:pPr>
      <w:r w:rsidRPr="007D75B6">
        <w:rPr>
          <w:rFonts w:asciiTheme="minorHAnsi" w:hAnsiTheme="minorHAnsi" w:cstheme="minorHAnsi"/>
          <w:sz w:val="28"/>
          <w:szCs w:val="28"/>
        </w:rPr>
        <w:t>A gyermek személyi- és tárgyi környezetének állandósága („saját” gondozónőrendszer, felmenőrendszer, csoport- és helyállandóság) növeli az érzelmi biztonságot.</w:t>
      </w:r>
    </w:p>
    <w:p w:rsidR="007D75B6" w:rsidRDefault="00CC6159" w:rsidP="0053295D">
      <w:pPr>
        <w:pStyle w:val="Default"/>
        <w:spacing w:before="240" w:after="120"/>
        <w:ind w:left="851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7D75B6">
        <w:rPr>
          <w:rFonts w:asciiTheme="minorHAnsi" w:hAnsiTheme="minorHAnsi" w:cstheme="minorHAnsi"/>
          <w:b/>
          <w:bCs/>
          <w:sz w:val="28"/>
          <w:szCs w:val="28"/>
        </w:rPr>
        <w:t>Az aktivitás, az önállóság segítségének elve</w:t>
      </w:r>
    </w:p>
    <w:p w:rsidR="007D75B6" w:rsidRDefault="00CC6159" w:rsidP="0053295D">
      <w:pPr>
        <w:pStyle w:val="Default"/>
        <w:ind w:left="851"/>
        <w:jc w:val="both"/>
        <w:rPr>
          <w:rFonts w:asciiTheme="minorHAnsi" w:hAnsiTheme="minorHAnsi" w:cstheme="minorHAnsi"/>
          <w:sz w:val="28"/>
          <w:szCs w:val="28"/>
        </w:rPr>
      </w:pPr>
      <w:r w:rsidRPr="007D75B6">
        <w:rPr>
          <w:rFonts w:asciiTheme="minorHAnsi" w:hAnsiTheme="minorHAnsi" w:cstheme="minorHAnsi"/>
          <w:b/>
          <w:bCs/>
          <w:sz w:val="28"/>
          <w:szCs w:val="28"/>
        </w:rPr>
        <w:t xml:space="preserve"> </w:t>
      </w:r>
      <w:r w:rsidRPr="007D75B6">
        <w:rPr>
          <w:rFonts w:asciiTheme="minorHAnsi" w:hAnsiTheme="minorHAnsi" w:cstheme="minorHAnsi"/>
          <w:sz w:val="28"/>
          <w:szCs w:val="28"/>
        </w:rPr>
        <w:t>A biztonságos és tevékenységre motiváló környezet megteremtése, a próbálkozásokhoz elegendő idő biztosítása, a gyermek ösztönzése, megnyilvánulásainak elismerő, támogató, az igényekhez igazodó segítsége, a gyermek felé irányuló szeretet, az elfogadás és empátia fokozzák az aktivitást és az önállóság iránti vágyat.</w:t>
      </w:r>
    </w:p>
    <w:p w:rsidR="007D75B6" w:rsidRDefault="00CC6159" w:rsidP="0053295D">
      <w:pPr>
        <w:pStyle w:val="Default"/>
        <w:spacing w:before="240" w:after="120"/>
        <w:ind w:left="851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7D75B6">
        <w:rPr>
          <w:rFonts w:asciiTheme="minorHAnsi" w:hAnsiTheme="minorHAnsi" w:cstheme="minorHAnsi"/>
          <w:b/>
          <w:bCs/>
          <w:sz w:val="28"/>
          <w:szCs w:val="28"/>
        </w:rPr>
        <w:t>A pozitívumokra támaszkodás elve</w:t>
      </w:r>
    </w:p>
    <w:p w:rsidR="007D75B6" w:rsidRDefault="00CC6159" w:rsidP="0053295D">
      <w:pPr>
        <w:pStyle w:val="Default"/>
        <w:ind w:left="851"/>
        <w:jc w:val="both"/>
        <w:rPr>
          <w:rFonts w:asciiTheme="minorHAnsi" w:hAnsiTheme="minorHAnsi" w:cstheme="minorHAnsi"/>
          <w:sz w:val="28"/>
          <w:szCs w:val="28"/>
        </w:rPr>
      </w:pPr>
      <w:r w:rsidRPr="007D75B6">
        <w:rPr>
          <w:rFonts w:asciiTheme="minorHAnsi" w:hAnsiTheme="minorHAnsi" w:cstheme="minorHAnsi"/>
          <w:sz w:val="28"/>
          <w:szCs w:val="28"/>
        </w:rPr>
        <w:t>A nevelés alapja a pozitív megnyilvánulások támogatása, megerősítése, elismerése.</w:t>
      </w:r>
    </w:p>
    <w:p w:rsidR="0098542B" w:rsidRDefault="00CC6159" w:rsidP="0053295D">
      <w:pPr>
        <w:pStyle w:val="Default"/>
        <w:spacing w:before="240" w:after="120"/>
        <w:ind w:left="851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7D75B6">
        <w:rPr>
          <w:rFonts w:asciiTheme="minorHAnsi" w:hAnsiTheme="minorHAnsi" w:cstheme="minorHAnsi"/>
          <w:b/>
          <w:bCs/>
          <w:sz w:val="28"/>
          <w:szCs w:val="28"/>
        </w:rPr>
        <w:t xml:space="preserve">Az egységes nevelő hatások elve </w:t>
      </w:r>
    </w:p>
    <w:p w:rsidR="007D75B6" w:rsidRDefault="00CC6159" w:rsidP="0053295D">
      <w:pPr>
        <w:pStyle w:val="Default"/>
        <w:spacing w:before="360" w:after="360"/>
        <w:ind w:left="851"/>
        <w:jc w:val="both"/>
        <w:rPr>
          <w:rFonts w:asciiTheme="minorHAnsi" w:hAnsiTheme="minorHAnsi" w:cstheme="minorHAnsi"/>
          <w:sz w:val="28"/>
          <w:szCs w:val="28"/>
        </w:rPr>
      </w:pPr>
      <w:r w:rsidRPr="007D75B6">
        <w:rPr>
          <w:rFonts w:asciiTheme="minorHAnsi" w:hAnsiTheme="minorHAnsi" w:cstheme="minorHAnsi"/>
          <w:sz w:val="28"/>
          <w:szCs w:val="28"/>
        </w:rPr>
        <w:t>A gyermekkel foglalkozó felnő</w:t>
      </w:r>
      <w:r w:rsidR="0098542B">
        <w:rPr>
          <w:rFonts w:asciiTheme="minorHAnsi" w:hAnsiTheme="minorHAnsi" w:cstheme="minorHAnsi"/>
          <w:sz w:val="28"/>
          <w:szCs w:val="28"/>
        </w:rPr>
        <w:t>ttek</w:t>
      </w:r>
      <w:r w:rsidRPr="007D75B6">
        <w:rPr>
          <w:rFonts w:asciiTheme="minorHAnsi" w:hAnsiTheme="minorHAnsi" w:cstheme="minorHAnsi"/>
          <w:sz w:val="28"/>
          <w:szCs w:val="28"/>
        </w:rPr>
        <w:t xml:space="preserve"> a közöttük lévő személyiségbeli különbözőségek tiszteletben tartásá</w:t>
      </w:r>
      <w:r w:rsidR="0098542B">
        <w:rPr>
          <w:rFonts w:asciiTheme="minorHAnsi" w:hAnsiTheme="minorHAnsi" w:cstheme="minorHAnsi"/>
          <w:sz w:val="28"/>
          <w:szCs w:val="28"/>
        </w:rPr>
        <w:t>val</w:t>
      </w:r>
      <w:r w:rsidRPr="007D75B6">
        <w:rPr>
          <w:rFonts w:asciiTheme="minorHAnsi" w:hAnsiTheme="minorHAnsi" w:cstheme="minorHAnsi"/>
          <w:sz w:val="28"/>
          <w:szCs w:val="28"/>
        </w:rPr>
        <w:t xml:space="preserve"> a gyermek elfogadásában, öntevékenységének biztosításában egyetértenek, az alapvető erkölcsi normákat egyeztetik, nézeteiket, nevelői gyakorlatukat egymáshoz közelítik.</w:t>
      </w:r>
    </w:p>
    <w:p w:rsidR="0098542B" w:rsidRDefault="0098542B" w:rsidP="0053295D">
      <w:pPr>
        <w:pStyle w:val="Default"/>
        <w:spacing w:before="360" w:after="360"/>
        <w:ind w:left="851"/>
        <w:jc w:val="both"/>
        <w:rPr>
          <w:rFonts w:asciiTheme="minorHAnsi" w:hAnsiTheme="minorHAnsi" w:cstheme="minorHAnsi"/>
          <w:sz w:val="28"/>
          <w:szCs w:val="28"/>
        </w:rPr>
      </w:pPr>
    </w:p>
    <w:p w:rsidR="0098542B" w:rsidRDefault="0098542B" w:rsidP="0098542B">
      <w:pPr>
        <w:pStyle w:val="Default"/>
        <w:spacing w:before="360" w:after="360"/>
        <w:ind w:left="851"/>
        <w:rPr>
          <w:rFonts w:asciiTheme="minorHAnsi" w:hAnsiTheme="minorHAnsi" w:cstheme="minorHAnsi"/>
          <w:sz w:val="28"/>
          <w:szCs w:val="28"/>
        </w:rPr>
      </w:pPr>
    </w:p>
    <w:p w:rsidR="00CC6159" w:rsidRPr="007D75B6" w:rsidRDefault="00CC6159" w:rsidP="0053295D">
      <w:pPr>
        <w:pStyle w:val="Default"/>
        <w:spacing w:before="240" w:after="120"/>
        <w:ind w:left="851"/>
        <w:jc w:val="both"/>
        <w:rPr>
          <w:rFonts w:asciiTheme="minorHAnsi" w:hAnsiTheme="minorHAnsi" w:cstheme="minorHAnsi"/>
          <w:sz w:val="28"/>
          <w:szCs w:val="28"/>
        </w:rPr>
      </w:pPr>
      <w:r w:rsidRPr="007D75B6">
        <w:rPr>
          <w:rFonts w:asciiTheme="minorHAnsi" w:hAnsiTheme="minorHAnsi" w:cstheme="minorHAnsi"/>
          <w:b/>
          <w:bCs/>
          <w:sz w:val="28"/>
          <w:szCs w:val="28"/>
        </w:rPr>
        <w:lastRenderedPageBreak/>
        <w:t xml:space="preserve">A rendszeresség elve </w:t>
      </w:r>
    </w:p>
    <w:p w:rsidR="00CC6159" w:rsidRDefault="00CC6159" w:rsidP="0053295D">
      <w:pPr>
        <w:ind w:left="851" w:firstLine="0"/>
        <w:jc w:val="both"/>
        <w:rPr>
          <w:rFonts w:cstheme="minorHAnsi"/>
          <w:sz w:val="28"/>
          <w:szCs w:val="28"/>
        </w:rPr>
      </w:pPr>
      <w:r w:rsidRPr="007D75B6">
        <w:rPr>
          <w:rFonts w:cstheme="minorHAnsi"/>
          <w:sz w:val="28"/>
          <w:szCs w:val="28"/>
        </w:rPr>
        <w:t>Az is</w:t>
      </w:r>
      <w:r w:rsidR="00D00E21">
        <w:rPr>
          <w:rFonts w:cstheme="minorHAnsi"/>
          <w:sz w:val="28"/>
          <w:szCs w:val="28"/>
        </w:rPr>
        <w:t>métlődés</w:t>
      </w:r>
      <w:r w:rsidR="0053295D">
        <w:rPr>
          <w:rFonts w:cstheme="minorHAnsi"/>
          <w:sz w:val="28"/>
          <w:szCs w:val="28"/>
        </w:rPr>
        <w:t>,</w:t>
      </w:r>
      <w:r w:rsidR="00D00E21">
        <w:rPr>
          <w:rFonts w:cstheme="minorHAnsi"/>
          <w:sz w:val="28"/>
          <w:szCs w:val="28"/>
        </w:rPr>
        <w:t xml:space="preserve"> tájékozódási lehetősége</w:t>
      </w:r>
      <w:r w:rsidRPr="007D75B6">
        <w:rPr>
          <w:rFonts w:cstheme="minorHAnsi"/>
          <w:sz w:val="28"/>
          <w:szCs w:val="28"/>
        </w:rPr>
        <w:t>t, stabilitást, kiszámíthatóságot eredményez a napi események sorában, növeli a gyermek biztonságérzetét.</w:t>
      </w:r>
    </w:p>
    <w:p w:rsidR="000F1D14" w:rsidRDefault="000F1D14" w:rsidP="0053295D">
      <w:pPr>
        <w:ind w:left="851" w:firstLine="0"/>
        <w:jc w:val="both"/>
        <w:rPr>
          <w:b/>
          <w:bCs/>
          <w:sz w:val="28"/>
          <w:szCs w:val="28"/>
        </w:rPr>
      </w:pPr>
      <w:r w:rsidRPr="000F1D14">
        <w:rPr>
          <w:b/>
          <w:bCs/>
          <w:sz w:val="28"/>
          <w:szCs w:val="28"/>
        </w:rPr>
        <w:t>A fokozatosság elve</w:t>
      </w:r>
    </w:p>
    <w:p w:rsidR="000F1D14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b/>
          <w:bCs/>
          <w:sz w:val="28"/>
          <w:szCs w:val="28"/>
        </w:rPr>
        <w:t xml:space="preserve"> </w:t>
      </w:r>
      <w:r w:rsidRPr="000F1D14">
        <w:rPr>
          <w:sz w:val="28"/>
          <w:szCs w:val="28"/>
        </w:rPr>
        <w:t>A gyermek új helyzetekhez való fokozatos hozzászoktatása segíti alkalmazkodását, a változások elfogadását, az új megismerését, a szokások kialakulását.</w:t>
      </w:r>
    </w:p>
    <w:p w:rsidR="000F1D14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 bölcsődei gondozás-nevelés feladata a gyermek testi és pszichés szükségleteinek kielégítése, a fejlődés elősegítése.</w:t>
      </w:r>
    </w:p>
    <w:p w:rsidR="000F1D14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Az egészséges testi fejlődés elősegítése</w:t>
      </w:r>
      <w:r>
        <w:rPr>
          <w:sz w:val="28"/>
          <w:szCs w:val="28"/>
        </w:rPr>
        <w:t>.</w:t>
      </w:r>
    </w:p>
    <w:p w:rsidR="000F1D14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 fejlődéshez szükséges egészséges és biztonságos környezet megteremtése</w:t>
      </w:r>
    </w:p>
    <w:p w:rsidR="000F1D14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 xml:space="preserve"> A primer szükségletek egyéni igények szerinti kielégíté</w:t>
      </w:r>
      <w:r>
        <w:rPr>
          <w:sz w:val="28"/>
          <w:szCs w:val="28"/>
        </w:rPr>
        <w:t>se.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 xml:space="preserve"> Egészségvédelem, egészségnevelés, a környezethez való alkalmazkodás és az alapvető higiénés szokások kialakulásának segítése.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Az érzelmi fejlődés és a szocializáció segítése</w:t>
      </w:r>
      <w:r w:rsidR="0067482C">
        <w:rPr>
          <w:sz w:val="28"/>
          <w:szCs w:val="28"/>
        </w:rPr>
        <w:t>.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Derűs légkör biztosítása, a bölcsődébe kerüléssel járó nehézségek lehetőség szerinti megelőzése, illetve csökkentése, a gyermekek segítése az átélt nehézségek feldolgozásában</w:t>
      </w:r>
      <w:r w:rsidR="0067482C">
        <w:rPr>
          <w:sz w:val="28"/>
          <w:szCs w:val="28"/>
        </w:rPr>
        <w:t>.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 gondozónő-gyermek között szeretetteljes, érzelmi biztonságot jelentő kapcsolat kialakulásának segíté</w:t>
      </w:r>
      <w:r w:rsidR="0067482C">
        <w:rPr>
          <w:sz w:val="28"/>
          <w:szCs w:val="28"/>
        </w:rPr>
        <w:t>se.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Az egyéni szükségletek kielégíté</w:t>
      </w:r>
      <w:r w:rsidR="0067482C">
        <w:rPr>
          <w:sz w:val="28"/>
          <w:szCs w:val="28"/>
        </w:rPr>
        <w:t>se a csoportban,</w:t>
      </w:r>
      <w:r w:rsidRPr="000F1D14">
        <w:rPr>
          <w:sz w:val="28"/>
          <w:szCs w:val="28"/>
        </w:rPr>
        <w:t xml:space="preserve"> az én</w:t>
      </w:r>
      <w:r w:rsidR="00D00E21">
        <w:rPr>
          <w:sz w:val="28"/>
          <w:szCs w:val="28"/>
        </w:rPr>
        <w:t xml:space="preserve"> </w:t>
      </w:r>
      <w:r w:rsidRPr="000F1D14">
        <w:rPr>
          <w:sz w:val="28"/>
          <w:szCs w:val="28"/>
        </w:rPr>
        <w:t>tudat egészséges fejlődésének segítése</w:t>
      </w:r>
      <w:r w:rsidR="0067482C">
        <w:rPr>
          <w:sz w:val="28"/>
          <w:szCs w:val="28"/>
        </w:rPr>
        <w:t>.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 társas kapcsolatok alakulásának, az együttélés szabályai elfogadásának, a másik iránti nyitottság, empátia és tolerancia fejlődésének segítése</w:t>
      </w:r>
      <w:r w:rsidR="0067482C">
        <w:rPr>
          <w:sz w:val="28"/>
          <w:szCs w:val="28"/>
        </w:rPr>
        <w:t>.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Lehetőség a gondozónővel és/vagy a társakkal közös élmények szerzésére</w:t>
      </w:r>
      <w:r w:rsidR="0067482C">
        <w:rPr>
          <w:sz w:val="28"/>
          <w:szCs w:val="28"/>
        </w:rPr>
        <w:t>.</w:t>
      </w:r>
    </w:p>
    <w:p w:rsidR="0067482C" w:rsidRDefault="0067482C" w:rsidP="0053295D">
      <w:pPr>
        <w:ind w:left="851" w:firstLine="0"/>
        <w:jc w:val="both"/>
        <w:rPr>
          <w:sz w:val="28"/>
          <w:szCs w:val="28"/>
        </w:rPr>
      </w:pPr>
      <w:r>
        <w:rPr>
          <w:sz w:val="28"/>
          <w:szCs w:val="28"/>
        </w:rPr>
        <w:t>A</w:t>
      </w:r>
      <w:r w:rsidR="000F1D14" w:rsidRPr="000F1D14">
        <w:rPr>
          <w:sz w:val="28"/>
          <w:szCs w:val="28"/>
        </w:rPr>
        <w:t xml:space="preserve"> megismerési folyamatok fejlődésének segítése</w:t>
      </w:r>
      <w:r>
        <w:rPr>
          <w:sz w:val="28"/>
          <w:szCs w:val="28"/>
        </w:rPr>
        <w:t>.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lastRenderedPageBreak/>
        <w:t>A gyermek életkorának, érdeklődésének megfelelő tevékenységek biztosítá</w:t>
      </w:r>
      <w:r w:rsidR="0067482C">
        <w:rPr>
          <w:sz w:val="28"/>
          <w:szCs w:val="28"/>
        </w:rPr>
        <w:t>sa.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Az önálló aktivitás és kreativitás támogatása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 gyermek tevékenységének megerősítése</w:t>
      </w:r>
      <w:r w:rsidR="0067482C">
        <w:rPr>
          <w:sz w:val="28"/>
          <w:szCs w:val="28"/>
        </w:rPr>
        <w:t>.</w:t>
      </w:r>
    </w:p>
    <w:p w:rsidR="0067482C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 gyermek igényeihez igazodó közös tevékenység során élmények, viselkedési és helyzet-megoldási minták nyújtá</w:t>
      </w:r>
      <w:r w:rsidR="0067482C">
        <w:rPr>
          <w:sz w:val="28"/>
          <w:szCs w:val="28"/>
        </w:rPr>
        <w:t>sa.</w:t>
      </w:r>
    </w:p>
    <w:p w:rsidR="000F1D14" w:rsidRDefault="000F1D14" w:rsidP="0053295D">
      <w:pPr>
        <w:ind w:left="851" w:firstLine="0"/>
        <w:jc w:val="both"/>
        <w:rPr>
          <w:sz w:val="28"/>
          <w:szCs w:val="28"/>
        </w:rPr>
      </w:pPr>
      <w:r w:rsidRPr="000F1D14">
        <w:rPr>
          <w:sz w:val="28"/>
          <w:szCs w:val="28"/>
        </w:rPr>
        <w:t>A jó színvonalú gondozás mellett az utóbbi években előtérbe került az értelmi fejlődés fokozottabb támogatása. Ez megmutatkozik a gyermekek környezetének gondosabb kialakításában, a tevékenységek körének szélesítésében, a fejlesztő játékok, eszközök gondosabb válogatásában, a felnőtt aktívabb részvételében a gyermekek tevékenységében, kommunikációjában.</w:t>
      </w: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67482C" w:rsidRDefault="0067482C" w:rsidP="0098542B">
      <w:pPr>
        <w:ind w:left="851" w:firstLine="0"/>
        <w:rPr>
          <w:sz w:val="28"/>
          <w:szCs w:val="28"/>
        </w:rPr>
      </w:pPr>
    </w:p>
    <w:p w:rsidR="0022246B" w:rsidRDefault="0022246B" w:rsidP="0098542B">
      <w:pPr>
        <w:ind w:left="851" w:firstLine="0"/>
        <w:rPr>
          <w:sz w:val="28"/>
          <w:szCs w:val="28"/>
        </w:rPr>
      </w:pPr>
    </w:p>
    <w:p w:rsidR="0067482C" w:rsidRPr="0067482C" w:rsidRDefault="0067482C" w:rsidP="0098542B">
      <w:pPr>
        <w:ind w:left="851" w:firstLine="0"/>
        <w:rPr>
          <w:b/>
          <w:sz w:val="32"/>
          <w:szCs w:val="32"/>
        </w:rPr>
      </w:pPr>
      <w:r w:rsidRPr="0067482C">
        <w:rPr>
          <w:b/>
          <w:sz w:val="32"/>
          <w:szCs w:val="32"/>
        </w:rPr>
        <w:lastRenderedPageBreak/>
        <w:t>Élelmezés</w:t>
      </w:r>
    </w:p>
    <w:p w:rsidR="0067482C" w:rsidRDefault="0067482C" w:rsidP="0053295D">
      <w:pPr>
        <w:ind w:left="851" w:firstLine="0"/>
        <w:rPr>
          <w:rFonts w:cstheme="minorHAnsi"/>
          <w:sz w:val="28"/>
          <w:szCs w:val="28"/>
          <w:lang w:eastAsia="hu-HU"/>
        </w:rPr>
      </w:pPr>
      <w:r>
        <w:rPr>
          <w:noProof/>
          <w:sz w:val="28"/>
          <w:szCs w:val="28"/>
          <w:lang w:eastAsia="hu-H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214630</wp:posOffset>
            </wp:positionH>
            <wp:positionV relativeFrom="paragraph">
              <wp:posOffset>52070</wp:posOffset>
            </wp:positionV>
            <wp:extent cx="3676650" cy="2771775"/>
            <wp:effectExtent l="19050" t="0" r="0" b="0"/>
            <wp:wrapSquare wrapText="bothSides"/>
            <wp:docPr id="13" name="Kép 12" descr="100_1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0_1069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7482C">
        <w:rPr>
          <w:sz w:val="28"/>
          <w:szCs w:val="28"/>
        </w:rPr>
        <w:t>A modern táplálkozás-tudományi elvek szem előtt tartá</w:t>
      </w:r>
      <w:r w:rsidR="0053295D">
        <w:rPr>
          <w:sz w:val="28"/>
          <w:szCs w:val="28"/>
        </w:rPr>
        <w:t>sával, szigorúan ellenőrzött mi</w:t>
      </w:r>
      <w:r w:rsidRPr="0067482C">
        <w:rPr>
          <w:sz w:val="28"/>
          <w:szCs w:val="28"/>
        </w:rPr>
        <w:t xml:space="preserve">nőségi követelményeknek (HACCP) megfelelően történik. </w:t>
      </w:r>
    </w:p>
    <w:p w:rsidR="0067482C" w:rsidRPr="0067482C" w:rsidRDefault="0067482C" w:rsidP="0053295D">
      <w:pPr>
        <w:rPr>
          <w:rFonts w:cstheme="minorHAnsi"/>
          <w:sz w:val="28"/>
          <w:szCs w:val="28"/>
          <w:lang w:eastAsia="hu-HU"/>
        </w:rPr>
      </w:pPr>
    </w:p>
    <w:p w:rsidR="0067482C" w:rsidRPr="0067482C" w:rsidRDefault="0067482C" w:rsidP="0067482C">
      <w:pPr>
        <w:rPr>
          <w:rFonts w:cstheme="minorHAnsi"/>
          <w:sz w:val="28"/>
          <w:szCs w:val="28"/>
          <w:lang w:eastAsia="hu-HU"/>
        </w:rPr>
      </w:pPr>
    </w:p>
    <w:p w:rsidR="0067482C" w:rsidRPr="0067482C" w:rsidRDefault="0067482C" w:rsidP="0067482C">
      <w:pPr>
        <w:rPr>
          <w:rFonts w:cstheme="minorHAnsi"/>
          <w:sz w:val="28"/>
          <w:szCs w:val="28"/>
          <w:lang w:eastAsia="hu-HU"/>
        </w:rPr>
      </w:pPr>
    </w:p>
    <w:p w:rsidR="00E85575" w:rsidRPr="00912661" w:rsidRDefault="00E85575" w:rsidP="00E85575">
      <w:pPr>
        <w:pStyle w:val="Default"/>
        <w:rPr>
          <w:rFonts w:asciiTheme="minorHAnsi" w:hAnsiTheme="minorHAnsi" w:cstheme="minorHAnsi"/>
          <w:b/>
          <w:sz w:val="28"/>
          <w:szCs w:val="28"/>
        </w:rPr>
      </w:pPr>
      <w:r w:rsidRPr="00912661">
        <w:rPr>
          <w:rFonts w:asciiTheme="minorHAnsi" w:hAnsiTheme="minorHAnsi" w:cstheme="minorHAnsi"/>
          <w:b/>
          <w:sz w:val="28"/>
          <w:szCs w:val="28"/>
        </w:rPr>
        <w:t>A bölcsődei élelmezés során az</w:t>
      </w:r>
      <w:r w:rsidR="00D00E21">
        <w:rPr>
          <w:rFonts w:asciiTheme="minorHAnsi" w:hAnsiTheme="minorHAnsi" w:cstheme="minorHAnsi"/>
          <w:b/>
          <w:sz w:val="28"/>
          <w:szCs w:val="28"/>
        </w:rPr>
        <w:t xml:space="preserve"> </w:t>
      </w:r>
      <w:r w:rsidRPr="00912661">
        <w:rPr>
          <w:rFonts w:asciiTheme="minorHAnsi" w:hAnsiTheme="minorHAnsi" w:cstheme="minorHAnsi"/>
          <w:b/>
          <w:sz w:val="28"/>
          <w:szCs w:val="28"/>
        </w:rPr>
        <w:t>alábbiakra fordí</w:t>
      </w:r>
      <w:r w:rsidR="00440008" w:rsidRPr="00912661">
        <w:rPr>
          <w:rFonts w:asciiTheme="minorHAnsi" w:hAnsiTheme="minorHAnsi" w:cstheme="minorHAnsi"/>
          <w:b/>
          <w:sz w:val="28"/>
          <w:szCs w:val="28"/>
        </w:rPr>
        <w:t>tunk figyelmet:</w:t>
      </w:r>
    </w:p>
    <w:p w:rsidR="00E85575" w:rsidRPr="00E85575" w:rsidRDefault="00E85575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E85575" w:rsidRPr="00E85575" w:rsidRDefault="00E85575" w:rsidP="0053295D">
      <w:pPr>
        <w:pStyle w:val="Default"/>
        <w:numPr>
          <w:ilvl w:val="0"/>
          <w:numId w:val="12"/>
        </w:numPr>
        <w:spacing w:after="36"/>
        <w:jc w:val="both"/>
        <w:rPr>
          <w:rFonts w:asciiTheme="minorHAnsi" w:hAnsiTheme="minorHAnsi" w:cstheme="minorHAnsi"/>
          <w:sz w:val="28"/>
          <w:szCs w:val="28"/>
        </w:rPr>
      </w:pPr>
      <w:r w:rsidRPr="00E85575">
        <w:rPr>
          <w:rFonts w:asciiTheme="minorHAnsi" w:hAnsiTheme="minorHAnsi" w:cstheme="minorHAnsi"/>
          <w:sz w:val="28"/>
          <w:szCs w:val="28"/>
        </w:rPr>
        <w:t xml:space="preserve">Az étel mennyiségileg elegendő és minőségileg helyes összetételű legyen </w:t>
      </w:r>
    </w:p>
    <w:p w:rsidR="00E85575" w:rsidRPr="00E85575" w:rsidRDefault="00E85575" w:rsidP="0053295D">
      <w:pPr>
        <w:pStyle w:val="Default"/>
        <w:numPr>
          <w:ilvl w:val="0"/>
          <w:numId w:val="12"/>
        </w:numPr>
        <w:spacing w:after="36"/>
        <w:jc w:val="both"/>
        <w:rPr>
          <w:rFonts w:asciiTheme="minorHAnsi" w:hAnsiTheme="minorHAnsi" w:cstheme="minorHAnsi"/>
          <w:sz w:val="28"/>
          <w:szCs w:val="28"/>
        </w:rPr>
      </w:pPr>
      <w:r w:rsidRPr="00E85575">
        <w:rPr>
          <w:rFonts w:asciiTheme="minorHAnsi" w:hAnsiTheme="minorHAnsi" w:cstheme="minorHAnsi"/>
          <w:sz w:val="28"/>
          <w:szCs w:val="28"/>
        </w:rPr>
        <w:t xml:space="preserve">A higiénés követelményeknek megfelelő legyen. </w:t>
      </w:r>
    </w:p>
    <w:p w:rsidR="00E85575" w:rsidRPr="00E85575" w:rsidRDefault="00E85575" w:rsidP="0053295D">
      <w:pPr>
        <w:pStyle w:val="Default"/>
        <w:numPr>
          <w:ilvl w:val="0"/>
          <w:numId w:val="12"/>
        </w:numPr>
        <w:spacing w:after="36"/>
        <w:jc w:val="both"/>
        <w:rPr>
          <w:rFonts w:asciiTheme="minorHAnsi" w:hAnsiTheme="minorHAnsi" w:cstheme="minorHAnsi"/>
          <w:sz w:val="28"/>
          <w:szCs w:val="28"/>
        </w:rPr>
      </w:pPr>
      <w:r w:rsidRPr="00E85575">
        <w:rPr>
          <w:rFonts w:asciiTheme="minorHAnsi" w:hAnsiTheme="minorHAnsi" w:cstheme="minorHAnsi"/>
          <w:sz w:val="28"/>
          <w:szCs w:val="28"/>
        </w:rPr>
        <w:t xml:space="preserve">Megfelelő konyhatechnikai eljárásokkal elkészített és élvezhető legyen. </w:t>
      </w:r>
    </w:p>
    <w:p w:rsidR="00E85575" w:rsidRPr="00E85575" w:rsidRDefault="00E85575" w:rsidP="0053295D">
      <w:pPr>
        <w:pStyle w:val="Default"/>
        <w:numPr>
          <w:ilvl w:val="0"/>
          <w:numId w:val="12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E85575">
        <w:rPr>
          <w:rFonts w:asciiTheme="minorHAnsi" w:hAnsiTheme="minorHAnsi" w:cstheme="minorHAnsi"/>
          <w:sz w:val="28"/>
          <w:szCs w:val="28"/>
        </w:rPr>
        <w:t xml:space="preserve">Új ételek, receptek kipróbálása, mely alkalmazkodik a gyermek egészséges életmódra nevelési programunkhoz. </w:t>
      </w:r>
    </w:p>
    <w:p w:rsidR="00E85575" w:rsidRPr="00E85575" w:rsidRDefault="00E85575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E85575" w:rsidRDefault="00E85575" w:rsidP="0053295D">
      <w:pPr>
        <w:tabs>
          <w:tab w:val="left" w:pos="4110"/>
        </w:tabs>
        <w:ind w:left="0" w:firstLine="0"/>
        <w:jc w:val="both"/>
        <w:rPr>
          <w:rFonts w:cstheme="minorHAnsi"/>
          <w:b/>
          <w:bCs/>
          <w:sz w:val="28"/>
          <w:szCs w:val="28"/>
        </w:rPr>
      </w:pPr>
      <w:r w:rsidRPr="00E85575">
        <w:rPr>
          <w:rFonts w:cstheme="minorHAnsi"/>
          <w:b/>
          <w:bCs/>
          <w:sz w:val="28"/>
          <w:szCs w:val="28"/>
        </w:rPr>
        <w:t>Táplálkozás</w:t>
      </w:r>
    </w:p>
    <w:p w:rsidR="00440008" w:rsidRPr="00912661" w:rsidRDefault="00440008" w:rsidP="0053295D">
      <w:pPr>
        <w:pStyle w:val="Listaszerbekezds"/>
        <w:numPr>
          <w:ilvl w:val="0"/>
          <w:numId w:val="13"/>
        </w:numPr>
        <w:jc w:val="both"/>
        <w:rPr>
          <w:sz w:val="28"/>
          <w:szCs w:val="28"/>
        </w:rPr>
      </w:pPr>
      <w:r w:rsidRPr="00912661">
        <w:rPr>
          <w:bCs/>
          <w:sz w:val="28"/>
          <w:szCs w:val="28"/>
        </w:rPr>
        <w:t>Heti étrend szerinti gyermekétkezte</w:t>
      </w:r>
      <w:r w:rsidRPr="00912661">
        <w:rPr>
          <w:sz w:val="28"/>
          <w:szCs w:val="28"/>
        </w:rPr>
        <w:t>t</w:t>
      </w:r>
      <w:r w:rsidRPr="00912661">
        <w:rPr>
          <w:bCs/>
          <w:sz w:val="28"/>
          <w:szCs w:val="28"/>
        </w:rPr>
        <w:t>és folyik, figyelembe véve, az életkori sajátosságokat, az élelmezés</w:t>
      </w:r>
      <w:r w:rsidR="00D00E21">
        <w:rPr>
          <w:sz w:val="28"/>
          <w:szCs w:val="28"/>
        </w:rPr>
        <w:t xml:space="preserve">i </w:t>
      </w:r>
      <w:r w:rsidRPr="00912661">
        <w:rPr>
          <w:sz w:val="28"/>
          <w:szCs w:val="28"/>
        </w:rPr>
        <w:t>normákat, élelmiszer-felhasználási minimumokra vonatkozó előírásokat, az életkornak megfelelő tápanyag és energiaszükségletet.</w:t>
      </w:r>
    </w:p>
    <w:p w:rsidR="0067482C" w:rsidRDefault="00E85575" w:rsidP="0053295D">
      <w:pPr>
        <w:pStyle w:val="Listaszerbekezds"/>
        <w:numPr>
          <w:ilvl w:val="0"/>
          <w:numId w:val="13"/>
        </w:numPr>
        <w:tabs>
          <w:tab w:val="left" w:pos="4110"/>
        </w:tabs>
        <w:jc w:val="both"/>
        <w:rPr>
          <w:rFonts w:cstheme="minorHAnsi"/>
          <w:sz w:val="28"/>
          <w:szCs w:val="28"/>
          <w:lang w:eastAsia="hu-HU"/>
        </w:rPr>
      </w:pPr>
      <w:r w:rsidRPr="00912661">
        <w:rPr>
          <w:rFonts w:cstheme="minorHAnsi"/>
          <w:sz w:val="28"/>
          <w:szCs w:val="28"/>
        </w:rPr>
        <w:t>Az étrendünk változatos, mindig idényszerű, ízében összehangolt, valamint mindig szem előtt tartjuk, hogy az önálló étkezésre való nevelés szempontjából is megfelelő legyen.</w:t>
      </w:r>
    </w:p>
    <w:p w:rsidR="00912661" w:rsidRDefault="00912661" w:rsidP="0053295D">
      <w:pPr>
        <w:tabs>
          <w:tab w:val="left" w:pos="4110"/>
        </w:tabs>
        <w:jc w:val="both"/>
        <w:rPr>
          <w:rFonts w:cstheme="minorHAnsi"/>
          <w:sz w:val="28"/>
          <w:szCs w:val="28"/>
          <w:lang w:eastAsia="hu-HU"/>
        </w:rPr>
      </w:pPr>
    </w:p>
    <w:p w:rsidR="00912661" w:rsidRDefault="00912661" w:rsidP="00912661">
      <w:pPr>
        <w:tabs>
          <w:tab w:val="left" w:pos="4110"/>
        </w:tabs>
        <w:rPr>
          <w:rFonts w:cstheme="minorHAnsi"/>
          <w:sz w:val="28"/>
          <w:szCs w:val="28"/>
          <w:lang w:eastAsia="hu-HU"/>
        </w:rPr>
      </w:pPr>
    </w:p>
    <w:p w:rsidR="00912661" w:rsidRDefault="00912661" w:rsidP="00912661">
      <w:pPr>
        <w:tabs>
          <w:tab w:val="left" w:pos="4110"/>
        </w:tabs>
        <w:rPr>
          <w:rFonts w:cstheme="minorHAnsi"/>
          <w:sz w:val="28"/>
          <w:szCs w:val="28"/>
          <w:lang w:eastAsia="hu-HU"/>
        </w:rPr>
      </w:pPr>
    </w:p>
    <w:p w:rsidR="00912661" w:rsidRDefault="00912661" w:rsidP="00912661">
      <w:pPr>
        <w:tabs>
          <w:tab w:val="left" w:pos="4110"/>
        </w:tabs>
        <w:rPr>
          <w:rFonts w:cstheme="minorHAnsi"/>
          <w:sz w:val="28"/>
          <w:szCs w:val="28"/>
          <w:lang w:eastAsia="hu-HU"/>
        </w:rPr>
      </w:pPr>
    </w:p>
    <w:p w:rsidR="00912661" w:rsidRDefault="00912661" w:rsidP="0053295D">
      <w:pPr>
        <w:tabs>
          <w:tab w:val="left" w:pos="4110"/>
        </w:tabs>
        <w:ind w:left="0" w:firstLine="0"/>
        <w:jc w:val="both"/>
        <w:rPr>
          <w:rFonts w:cstheme="minorHAnsi"/>
          <w:b/>
          <w:sz w:val="32"/>
          <w:szCs w:val="32"/>
          <w:lang w:eastAsia="hu-HU"/>
        </w:rPr>
      </w:pPr>
      <w:proofErr w:type="gramStart"/>
      <w:r w:rsidRPr="00912661">
        <w:rPr>
          <w:rFonts w:cstheme="minorHAnsi"/>
          <w:b/>
          <w:sz w:val="32"/>
          <w:szCs w:val="32"/>
          <w:lang w:eastAsia="hu-HU"/>
        </w:rPr>
        <w:lastRenderedPageBreak/>
        <w:t>Tevékenységi  formák</w:t>
      </w:r>
      <w:proofErr w:type="gramEnd"/>
    </w:p>
    <w:p w:rsidR="001B18B9" w:rsidRDefault="00912661" w:rsidP="00912661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  <w:r w:rsidRPr="00912661">
        <w:rPr>
          <w:rFonts w:asciiTheme="minorHAnsi" w:hAnsiTheme="minorHAnsi" w:cstheme="minorHAnsi"/>
          <w:b/>
          <w:bCs/>
          <w:sz w:val="28"/>
          <w:szCs w:val="28"/>
        </w:rPr>
        <w:t xml:space="preserve">Gondozás </w:t>
      </w:r>
    </w:p>
    <w:p w:rsidR="009B22DA" w:rsidRDefault="009B22DA" w:rsidP="00912661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</w:p>
    <w:p w:rsidR="001B18B9" w:rsidRDefault="00912661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>Célunk, hogy minél szorosabb, bensőséges kapcsolat alakuljon ki a gyermek és gondozónője között, amelynek elsődleges feladata a gyermek testi szükségleteinek kielégítése. A gyermek aktív részvevője kell, hogy legyen a gondozási műveleteknek, ezzel is segítve őt a szociális kompetencia kialakításában.</w:t>
      </w:r>
    </w:p>
    <w:p w:rsidR="001B18B9" w:rsidRDefault="001B18B9" w:rsidP="00912661">
      <w:pPr>
        <w:pStyle w:val="Default"/>
        <w:rPr>
          <w:rFonts w:asciiTheme="minorHAnsi" w:hAnsiTheme="minorHAnsi" w:cstheme="minorHAnsi"/>
          <w:sz w:val="28"/>
          <w:szCs w:val="28"/>
        </w:rPr>
      </w:pPr>
    </w:p>
    <w:p w:rsidR="001B18B9" w:rsidRDefault="00912661" w:rsidP="00912661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  <w:r w:rsidRPr="00912661">
        <w:rPr>
          <w:rFonts w:asciiTheme="minorHAnsi" w:hAnsiTheme="minorHAnsi" w:cstheme="minorHAnsi"/>
          <w:b/>
          <w:bCs/>
          <w:sz w:val="28"/>
          <w:szCs w:val="28"/>
        </w:rPr>
        <w:t>Játék</w:t>
      </w:r>
    </w:p>
    <w:p w:rsidR="009B22DA" w:rsidRPr="001B18B9" w:rsidRDefault="009B22DA" w:rsidP="00912661">
      <w:pPr>
        <w:pStyle w:val="Default"/>
        <w:rPr>
          <w:rFonts w:asciiTheme="minorHAnsi" w:hAnsiTheme="minorHAnsi" w:cstheme="minorHAnsi"/>
          <w:sz w:val="28"/>
          <w:szCs w:val="28"/>
        </w:rPr>
      </w:pPr>
    </w:p>
    <w:p w:rsidR="001B18B9" w:rsidRDefault="00912661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>A játékot a kisgyermekkor legfontosabb és legfejlesztőbb tevékenységének tekintjük, s mint ilyet a bölcsődei nevelés legfontosabb eszközének tartjuk.</w:t>
      </w:r>
    </w:p>
    <w:p w:rsidR="001B18B9" w:rsidRDefault="001B18B9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1B18B9" w:rsidRDefault="00912661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>A legtöbbet akkor tehetjük gyermekeinkért, ha már kisgyermekkorban megteremtjük számukra a szükséges feltételeket.</w:t>
      </w:r>
    </w:p>
    <w:p w:rsidR="001B18B9" w:rsidRDefault="001B18B9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912661" w:rsidRPr="00912661" w:rsidRDefault="00912661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 xml:space="preserve">Ennek érdekében tudatosan figyelünk a következőkre: </w:t>
      </w:r>
    </w:p>
    <w:p w:rsidR="00912661" w:rsidRPr="00912661" w:rsidRDefault="00912661" w:rsidP="0053295D">
      <w:pPr>
        <w:pStyle w:val="Default"/>
        <w:numPr>
          <w:ilvl w:val="0"/>
          <w:numId w:val="14"/>
        </w:numPr>
        <w:spacing w:after="36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 xml:space="preserve">napirend szervezésénél megfelelő idő jusson játékra </w:t>
      </w:r>
    </w:p>
    <w:p w:rsidR="00912661" w:rsidRPr="00912661" w:rsidRDefault="00912661" w:rsidP="0053295D">
      <w:pPr>
        <w:pStyle w:val="Default"/>
        <w:numPr>
          <w:ilvl w:val="0"/>
          <w:numId w:val="14"/>
        </w:numPr>
        <w:spacing w:after="36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 xml:space="preserve">megfelelő légkör, hely eszköz biztosítása </w:t>
      </w:r>
    </w:p>
    <w:p w:rsidR="00912661" w:rsidRPr="00912661" w:rsidRDefault="00912661" w:rsidP="0053295D">
      <w:pPr>
        <w:pStyle w:val="Default"/>
        <w:numPr>
          <w:ilvl w:val="0"/>
          <w:numId w:val="14"/>
        </w:numPr>
        <w:spacing w:after="36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 xml:space="preserve">gyermekek igényei, jelzéseire reagálunk </w:t>
      </w:r>
    </w:p>
    <w:p w:rsidR="00912661" w:rsidRPr="00912661" w:rsidRDefault="00912661" w:rsidP="0053295D">
      <w:pPr>
        <w:pStyle w:val="Default"/>
        <w:numPr>
          <w:ilvl w:val="0"/>
          <w:numId w:val="14"/>
        </w:numPr>
        <w:spacing w:after="36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 xml:space="preserve">a játék irányítás módja, a gondozónő szerepe. </w:t>
      </w:r>
    </w:p>
    <w:p w:rsidR="00912661" w:rsidRPr="00912661" w:rsidRDefault="00912661" w:rsidP="0053295D">
      <w:pPr>
        <w:pStyle w:val="Default"/>
        <w:numPr>
          <w:ilvl w:val="0"/>
          <w:numId w:val="14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 xml:space="preserve">megfelelő minőségű és színvonalú játékok biztosítása </w:t>
      </w:r>
    </w:p>
    <w:p w:rsidR="00912661" w:rsidRPr="00912661" w:rsidRDefault="00912661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9B22DA" w:rsidRDefault="00912661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 xml:space="preserve">Konklúzióként elmondhatjuk, hogy felismertük azt, hogy a játék az ember életét alapvetően befolyásoló jelenség. A játék lehetőségét a korai életévekben magas színvonalon biztosítani tehát hosszabb távon megtérülő befektetés. </w:t>
      </w:r>
    </w:p>
    <w:p w:rsidR="009B22DA" w:rsidRDefault="009B22DA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9B22DA" w:rsidRDefault="00912661" w:rsidP="00912661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  <w:r w:rsidRPr="00912661">
        <w:rPr>
          <w:rFonts w:asciiTheme="minorHAnsi" w:hAnsiTheme="minorHAnsi" w:cstheme="minorHAnsi"/>
          <w:b/>
          <w:bCs/>
          <w:sz w:val="28"/>
          <w:szCs w:val="28"/>
        </w:rPr>
        <w:t xml:space="preserve">Mozgás </w:t>
      </w:r>
    </w:p>
    <w:p w:rsidR="009B22DA" w:rsidRDefault="009B22DA" w:rsidP="00912661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</w:p>
    <w:p w:rsidR="009B22DA" w:rsidRDefault="00912661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>A mozgásos játékok, a torna fejlesztik a gyermekek természetes mozgását (járás, futás, ugrás, stb.) Fejlesztik a testi képességeket, mint az erő ügyesség, gyorsaság, állóképessé, de fontos szerepük van az egészség megőrzésében.</w:t>
      </w:r>
    </w:p>
    <w:p w:rsidR="009B22DA" w:rsidRDefault="009B22DA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9B22DA" w:rsidRDefault="00912661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>Nevelési cél: a mozgás az egészség megszerzésére, megszilárdítására, a szervezet fejlődésének- növekedés, gyarapodás és testi képességek kialakításának- elősegítésére és a mozgásműveltség fejlesztése mellet örömforrásként kell, hogy szolgáljon.</w:t>
      </w:r>
    </w:p>
    <w:p w:rsidR="009B22DA" w:rsidRDefault="009B22DA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9B22DA" w:rsidRDefault="00912661" w:rsidP="00912661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  <w:r w:rsidRPr="00912661">
        <w:rPr>
          <w:rFonts w:asciiTheme="minorHAnsi" w:hAnsiTheme="minorHAnsi" w:cstheme="minorHAnsi"/>
          <w:b/>
          <w:bCs/>
          <w:sz w:val="28"/>
          <w:szCs w:val="28"/>
        </w:rPr>
        <w:lastRenderedPageBreak/>
        <w:t xml:space="preserve">Alkotó játék </w:t>
      </w:r>
    </w:p>
    <w:p w:rsidR="009B22DA" w:rsidRDefault="009B22DA" w:rsidP="00912661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</w:p>
    <w:p w:rsidR="00912661" w:rsidRDefault="00912661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912661">
        <w:rPr>
          <w:rFonts w:asciiTheme="minorHAnsi" w:hAnsiTheme="minorHAnsi" w:cstheme="minorHAnsi"/>
          <w:sz w:val="28"/>
          <w:szCs w:val="28"/>
        </w:rPr>
        <w:t xml:space="preserve">A </w:t>
      </w:r>
      <w:proofErr w:type="spellStart"/>
      <w:r w:rsidRPr="00912661">
        <w:rPr>
          <w:rFonts w:asciiTheme="minorHAnsi" w:hAnsiTheme="minorHAnsi" w:cstheme="minorHAnsi"/>
          <w:sz w:val="28"/>
          <w:szCs w:val="28"/>
        </w:rPr>
        <w:t>finommotorikát</w:t>
      </w:r>
      <w:proofErr w:type="spellEnd"/>
      <w:r w:rsidRPr="00912661">
        <w:rPr>
          <w:rFonts w:asciiTheme="minorHAnsi" w:hAnsiTheme="minorHAnsi" w:cstheme="minorHAnsi"/>
          <w:sz w:val="28"/>
          <w:szCs w:val="28"/>
        </w:rPr>
        <w:t xml:space="preserve"> fejlesztjük a különböző technikák bemutatásáv</w:t>
      </w:r>
      <w:r w:rsidR="00413DCC">
        <w:rPr>
          <w:rFonts w:asciiTheme="minorHAnsi" w:hAnsiTheme="minorHAnsi" w:cstheme="minorHAnsi"/>
          <w:sz w:val="28"/>
          <w:szCs w:val="28"/>
        </w:rPr>
        <w:t>al (pl.: p</w:t>
      </w:r>
      <w:r w:rsidR="0053295D">
        <w:rPr>
          <w:rFonts w:asciiTheme="minorHAnsi" w:hAnsiTheme="minorHAnsi" w:cstheme="minorHAnsi"/>
          <w:sz w:val="28"/>
          <w:szCs w:val="28"/>
        </w:rPr>
        <w:t>apírtépés, nyomdázás</w:t>
      </w:r>
      <w:proofErr w:type="gramStart"/>
      <w:r w:rsidR="0053295D">
        <w:rPr>
          <w:rFonts w:asciiTheme="minorHAnsi" w:hAnsiTheme="minorHAnsi" w:cstheme="minorHAnsi"/>
          <w:sz w:val="28"/>
          <w:szCs w:val="28"/>
        </w:rPr>
        <w:t xml:space="preserve">, </w:t>
      </w:r>
      <w:r w:rsidRPr="00912661">
        <w:rPr>
          <w:rFonts w:asciiTheme="minorHAnsi" w:hAnsiTheme="minorHAnsi" w:cstheme="minorHAnsi"/>
          <w:sz w:val="28"/>
          <w:szCs w:val="28"/>
        </w:rPr>
        <w:t xml:space="preserve"> ragasztás</w:t>
      </w:r>
      <w:proofErr w:type="gramEnd"/>
      <w:r w:rsidRPr="00912661">
        <w:rPr>
          <w:rFonts w:asciiTheme="minorHAnsi" w:hAnsiTheme="minorHAnsi" w:cstheme="minorHAnsi"/>
          <w:sz w:val="28"/>
          <w:szCs w:val="28"/>
        </w:rPr>
        <w:t>, gyurmázás, festés</w:t>
      </w:r>
      <w:r w:rsidR="00413DCC">
        <w:rPr>
          <w:rFonts w:asciiTheme="minorHAnsi" w:hAnsiTheme="minorHAnsi" w:cstheme="minorHAnsi"/>
          <w:sz w:val="28"/>
          <w:szCs w:val="28"/>
        </w:rPr>
        <w:t>)</w:t>
      </w:r>
      <w:r w:rsidRPr="00912661">
        <w:rPr>
          <w:rFonts w:asciiTheme="minorHAnsi" w:hAnsiTheme="minorHAnsi" w:cstheme="minorHAnsi"/>
          <w:sz w:val="28"/>
          <w:szCs w:val="28"/>
        </w:rPr>
        <w:t>. A gyermekek egyéni ötleteit támogatjuk. A tevékenységeket az évszakokhoz és az ünnepekhez igazítjuk. A gyermekek alkotásait a szülők számára is láthatóvá tesszük.</w:t>
      </w:r>
    </w:p>
    <w:p w:rsidR="009B22DA" w:rsidRPr="009B22DA" w:rsidRDefault="009B22DA" w:rsidP="0053295D">
      <w:pPr>
        <w:pStyle w:val="Default"/>
        <w:jc w:val="both"/>
        <w:rPr>
          <w:rFonts w:asciiTheme="minorHAnsi" w:hAnsiTheme="minorHAnsi" w:cstheme="minorHAnsi"/>
          <w:b/>
          <w:bCs/>
          <w:sz w:val="28"/>
          <w:szCs w:val="28"/>
        </w:rPr>
      </w:pPr>
    </w:p>
    <w:p w:rsidR="009B22DA" w:rsidRDefault="00912661" w:rsidP="0053295D">
      <w:pPr>
        <w:tabs>
          <w:tab w:val="left" w:pos="4110"/>
        </w:tabs>
        <w:ind w:left="0" w:firstLine="0"/>
        <w:jc w:val="both"/>
        <w:rPr>
          <w:rFonts w:cstheme="minorHAnsi"/>
          <w:b/>
          <w:bCs/>
          <w:sz w:val="28"/>
          <w:szCs w:val="28"/>
        </w:rPr>
      </w:pPr>
      <w:r w:rsidRPr="00912661">
        <w:rPr>
          <w:rFonts w:cstheme="minorHAnsi"/>
          <w:b/>
          <w:bCs/>
          <w:sz w:val="28"/>
          <w:szCs w:val="28"/>
        </w:rPr>
        <w:t>Ének-zene, mondóka</w:t>
      </w:r>
    </w:p>
    <w:p w:rsidR="00912661" w:rsidRDefault="00912661" w:rsidP="0053295D">
      <w:pPr>
        <w:tabs>
          <w:tab w:val="left" w:pos="4110"/>
        </w:tabs>
        <w:ind w:left="0" w:firstLine="0"/>
        <w:jc w:val="both"/>
        <w:rPr>
          <w:rFonts w:cstheme="minorHAnsi"/>
          <w:sz w:val="28"/>
          <w:szCs w:val="28"/>
        </w:rPr>
      </w:pPr>
      <w:r w:rsidRPr="00912661">
        <w:rPr>
          <w:rFonts w:cstheme="minorHAnsi"/>
          <w:b/>
          <w:bCs/>
          <w:sz w:val="28"/>
          <w:szCs w:val="28"/>
        </w:rPr>
        <w:t xml:space="preserve"> </w:t>
      </w:r>
      <w:r w:rsidRPr="00912661">
        <w:rPr>
          <w:rFonts w:cstheme="minorHAnsi"/>
          <w:sz w:val="28"/>
          <w:szCs w:val="28"/>
        </w:rPr>
        <w:t>A gyermekek érzelmi és értelmi fejlődésének segítése a beszédfejlődés az artikuláció fejlesztése, zenei tevékenységek végzése. A mondókákat ritmikus mozgássorral bemutatjuk, többször ismételjük. A dalokat és mondókákat Forrai Katalin Ének a bölcsődében c. könyvéből választjuk</w:t>
      </w:r>
    </w:p>
    <w:p w:rsidR="001C0342" w:rsidRDefault="001C0342" w:rsidP="0053295D">
      <w:pPr>
        <w:tabs>
          <w:tab w:val="left" w:pos="4110"/>
        </w:tabs>
        <w:ind w:left="0" w:firstLine="0"/>
        <w:jc w:val="both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9B22DA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413DCC" w:rsidP="009B22DA">
      <w:pPr>
        <w:tabs>
          <w:tab w:val="left" w:pos="4110"/>
        </w:tabs>
        <w:ind w:left="0" w:firstLine="0"/>
        <w:rPr>
          <w:rFonts w:cstheme="minorHAnsi"/>
          <w:b/>
          <w:sz w:val="32"/>
          <w:szCs w:val="32"/>
          <w:lang w:eastAsia="hu-HU"/>
        </w:rPr>
      </w:pPr>
      <w:r>
        <w:rPr>
          <w:rFonts w:cstheme="minorHAnsi"/>
          <w:b/>
          <w:sz w:val="32"/>
          <w:szCs w:val="32"/>
          <w:lang w:eastAsia="hu-HU"/>
        </w:rPr>
        <w:lastRenderedPageBreak/>
        <w:t>Kapcsolattartás</w:t>
      </w:r>
    </w:p>
    <w:p w:rsidR="001C0342" w:rsidRPr="001C0342" w:rsidRDefault="001C0342" w:rsidP="009B22DA">
      <w:pPr>
        <w:tabs>
          <w:tab w:val="left" w:pos="4110"/>
        </w:tabs>
        <w:ind w:left="0" w:firstLine="0"/>
        <w:rPr>
          <w:rFonts w:cstheme="minorHAnsi"/>
          <w:b/>
          <w:sz w:val="32"/>
          <w:szCs w:val="32"/>
          <w:lang w:eastAsia="hu-HU"/>
        </w:rPr>
      </w:pPr>
    </w:p>
    <w:p w:rsidR="001C0342" w:rsidRDefault="001C0342" w:rsidP="001C0342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  <w:r w:rsidRPr="001C0342">
        <w:rPr>
          <w:rFonts w:asciiTheme="minorHAnsi" w:hAnsiTheme="minorHAnsi" w:cstheme="minorHAnsi"/>
          <w:b/>
          <w:bCs/>
          <w:sz w:val="28"/>
          <w:szCs w:val="28"/>
        </w:rPr>
        <w:t>Szülőkkel</w:t>
      </w:r>
    </w:p>
    <w:p w:rsidR="001C0342" w:rsidRDefault="001C0342" w:rsidP="001C0342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</w:p>
    <w:p w:rsid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>A bölcsőde nyitott minden érdeklődő számára függetlenül attól, hogy jelenlegi illetve jövőbeli gyermekről van szó.</w:t>
      </w:r>
    </w:p>
    <w:p w:rsid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>Az idejáró gyermekek szülei bármikor bejöhetnek és megnézhetik, hogy mi is történik intézményünkben, milyen ellátást kapnak gyermekei.</w:t>
      </w:r>
    </w:p>
    <w:p w:rsid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1C0342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  <w:r w:rsidRPr="001C0342">
        <w:rPr>
          <w:rFonts w:asciiTheme="minorHAnsi" w:hAnsiTheme="minorHAnsi" w:cstheme="minorHAnsi"/>
          <w:b/>
          <w:bCs/>
          <w:sz w:val="28"/>
          <w:szCs w:val="28"/>
        </w:rPr>
        <w:t>Fogadóóra</w:t>
      </w:r>
    </w:p>
    <w:p w:rsidR="001C0342" w:rsidRDefault="001C0342" w:rsidP="001C0342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>A vezetőnő és a gondozónők előre megbeszélt időpontban, illetve szükség szerint bármikor állnak a szülők rendelkezésére.</w:t>
      </w: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1C0342">
        <w:rPr>
          <w:rFonts w:asciiTheme="minorHAnsi" w:hAnsiTheme="minorHAnsi" w:cstheme="minorHAnsi"/>
          <w:b/>
          <w:bCs/>
          <w:sz w:val="28"/>
          <w:szCs w:val="28"/>
        </w:rPr>
        <w:t xml:space="preserve">Csoportos szülői értekezletek </w:t>
      </w: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b/>
          <w:bCs/>
          <w:sz w:val="28"/>
          <w:szCs w:val="28"/>
        </w:rPr>
      </w:pP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>Egy évben két alkalommal rendezett, aktuális eseményekről, programokról, közös feladatokról való tájékoztatás, eszmecsere.</w:t>
      </w: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1C0342">
        <w:rPr>
          <w:rFonts w:asciiTheme="minorHAnsi" w:hAnsiTheme="minorHAnsi" w:cstheme="minorHAnsi"/>
          <w:b/>
          <w:bCs/>
          <w:sz w:val="28"/>
          <w:szCs w:val="28"/>
        </w:rPr>
        <w:t xml:space="preserve">Szülőcsoportos beszélgetések </w:t>
      </w: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b/>
          <w:bCs/>
          <w:sz w:val="28"/>
          <w:szCs w:val="28"/>
        </w:rPr>
      </w:pP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>A szülőkben felmerülő aktuális kérdések (pl. szobatisztaság, alvás, agresszió, étkezés, óvodai beíratás, betegségmegelőzés, elvárások) körbejárása, megbeszélése.</w:t>
      </w:r>
    </w:p>
    <w:p w:rsid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1C0342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  <w:r w:rsidRPr="001C0342">
        <w:rPr>
          <w:rFonts w:asciiTheme="minorHAnsi" w:hAnsiTheme="minorHAnsi" w:cstheme="minorHAnsi"/>
          <w:b/>
          <w:bCs/>
          <w:sz w:val="28"/>
          <w:szCs w:val="28"/>
        </w:rPr>
        <w:t>Közös programok tervezése</w:t>
      </w:r>
    </w:p>
    <w:p w:rsid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 xml:space="preserve">A partneri kapcsolat erősítése érdekében a szülők is részt vehetnek programjainkon (pl. játszóház, </w:t>
      </w:r>
      <w:r>
        <w:rPr>
          <w:rFonts w:asciiTheme="minorHAnsi" w:hAnsiTheme="minorHAnsi" w:cstheme="minorHAnsi"/>
          <w:sz w:val="28"/>
          <w:szCs w:val="28"/>
        </w:rPr>
        <w:t>télapó</w:t>
      </w:r>
      <w:r w:rsidRPr="001C0342">
        <w:rPr>
          <w:rFonts w:asciiTheme="minorHAnsi" w:hAnsiTheme="minorHAnsi" w:cstheme="minorHAnsi"/>
          <w:sz w:val="28"/>
          <w:szCs w:val="28"/>
        </w:rPr>
        <w:t xml:space="preserve">, karácsony, gyermeknapi kerti mulatság stb.) </w:t>
      </w:r>
    </w:p>
    <w:p w:rsidR="001C0342" w:rsidRDefault="001C0342" w:rsidP="0053295D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>Tapasztalataink azt mutatják, hogy ezek a találkozási formák működőképesek, igény van rájuk, és szorosabbá teszik a gondozónők és szülők kapcsolatát. Szülői érdekképviseleti fórum a gyermekek és a szülők jogainak érvényesítése céljából szerveződött, melynek tagjai a mindenkori bölcsődei csoportokból választott szülők</w:t>
      </w:r>
      <w:r>
        <w:rPr>
          <w:rFonts w:asciiTheme="minorHAnsi" w:hAnsiTheme="minorHAnsi" w:cstheme="minorHAnsi"/>
          <w:sz w:val="28"/>
          <w:szCs w:val="28"/>
        </w:rPr>
        <w:t>.</w:t>
      </w:r>
    </w:p>
    <w:p w:rsid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</w:p>
    <w:p w:rsidR="001C0342" w:rsidRP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 xml:space="preserve">Bölcsődénkben előforduló egyéb kapcsolattartási formák: </w:t>
      </w:r>
    </w:p>
    <w:p w:rsidR="001C0342" w:rsidRPr="001C0342" w:rsidRDefault="001C0342" w:rsidP="001C0342">
      <w:pPr>
        <w:pStyle w:val="Default"/>
        <w:numPr>
          <w:ilvl w:val="0"/>
          <w:numId w:val="15"/>
        </w:numPr>
        <w:spacing w:after="36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 xml:space="preserve">faliújság </w:t>
      </w:r>
    </w:p>
    <w:p w:rsidR="001C0342" w:rsidRPr="001C0342" w:rsidRDefault="001C0342" w:rsidP="001C0342">
      <w:pPr>
        <w:pStyle w:val="Default"/>
        <w:numPr>
          <w:ilvl w:val="0"/>
          <w:numId w:val="15"/>
        </w:numPr>
        <w:spacing w:after="36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 xml:space="preserve">üzenő füzet </w:t>
      </w:r>
    </w:p>
    <w:p w:rsidR="001C0342" w:rsidRPr="001C0342" w:rsidRDefault="001C0342" w:rsidP="001C0342">
      <w:pPr>
        <w:pStyle w:val="Default"/>
        <w:numPr>
          <w:ilvl w:val="0"/>
          <w:numId w:val="15"/>
        </w:numPr>
        <w:spacing w:after="36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 xml:space="preserve">egyéni igények, problémák esetmegbeszélések </w:t>
      </w:r>
    </w:p>
    <w:p w:rsidR="001C0342" w:rsidRDefault="001C0342" w:rsidP="001C0342">
      <w:pPr>
        <w:pStyle w:val="Default"/>
        <w:numPr>
          <w:ilvl w:val="0"/>
          <w:numId w:val="15"/>
        </w:numPr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>terveink között szerepel szülőklub szervezése, ahol a családokat érintő témák, problémák kerülnek előtérbe, valamint bemutat</w:t>
      </w:r>
      <w:r w:rsidR="00413DCC">
        <w:rPr>
          <w:rFonts w:asciiTheme="minorHAnsi" w:hAnsiTheme="minorHAnsi" w:cstheme="minorHAnsi"/>
          <w:sz w:val="28"/>
          <w:szCs w:val="28"/>
        </w:rPr>
        <w:t>ók, nevelési, főzési tanácsadás szervezése</w:t>
      </w:r>
      <w:r w:rsidRPr="001C0342">
        <w:rPr>
          <w:rFonts w:asciiTheme="minorHAnsi" w:hAnsiTheme="minorHAnsi" w:cstheme="minorHAnsi"/>
          <w:sz w:val="28"/>
          <w:szCs w:val="28"/>
        </w:rPr>
        <w:t xml:space="preserve"> (szakemberek bevonásával)</w:t>
      </w:r>
    </w:p>
    <w:p w:rsidR="001C0342" w:rsidRPr="001C0342" w:rsidRDefault="001C0342" w:rsidP="001C0342">
      <w:pPr>
        <w:pStyle w:val="Default"/>
        <w:ind w:left="720"/>
        <w:rPr>
          <w:rFonts w:asciiTheme="minorHAnsi" w:hAnsiTheme="minorHAnsi" w:cstheme="minorHAnsi"/>
          <w:sz w:val="28"/>
          <w:szCs w:val="28"/>
        </w:rPr>
      </w:pPr>
    </w:p>
    <w:p w:rsidR="001C0342" w:rsidRP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1C0342">
      <w:pPr>
        <w:pStyle w:val="Default"/>
        <w:rPr>
          <w:rFonts w:asciiTheme="minorHAnsi" w:hAnsiTheme="minorHAnsi" w:cstheme="minorHAnsi"/>
          <w:b/>
          <w:bCs/>
          <w:sz w:val="28"/>
          <w:szCs w:val="28"/>
        </w:rPr>
      </w:pPr>
      <w:r w:rsidRPr="001C0342">
        <w:rPr>
          <w:rFonts w:asciiTheme="minorHAnsi" w:hAnsiTheme="minorHAnsi" w:cstheme="minorHAnsi"/>
          <w:b/>
          <w:bCs/>
          <w:sz w:val="28"/>
          <w:szCs w:val="28"/>
        </w:rPr>
        <w:t xml:space="preserve">Értekezletek rendje </w:t>
      </w:r>
    </w:p>
    <w:p w:rsidR="001C0342" w:rsidRPr="001C0342" w:rsidRDefault="001C0342" w:rsidP="001C0342">
      <w:pPr>
        <w:pStyle w:val="Default"/>
        <w:rPr>
          <w:rFonts w:asciiTheme="minorHAnsi" w:hAnsiTheme="minorHAnsi" w:cstheme="minorHAnsi"/>
          <w:sz w:val="28"/>
          <w:szCs w:val="28"/>
        </w:rPr>
      </w:pPr>
    </w:p>
    <w:p w:rsidR="001C0342" w:rsidRDefault="001C0342" w:rsidP="005C67E5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>Nevelőtes</w:t>
      </w:r>
      <w:r w:rsidR="00D00E21">
        <w:rPr>
          <w:rFonts w:asciiTheme="minorHAnsi" w:hAnsiTheme="minorHAnsi" w:cstheme="minorHAnsi"/>
          <w:sz w:val="28"/>
          <w:szCs w:val="28"/>
        </w:rPr>
        <w:t>t</w:t>
      </w:r>
      <w:r w:rsidRPr="001C0342">
        <w:rPr>
          <w:rFonts w:asciiTheme="minorHAnsi" w:hAnsiTheme="minorHAnsi" w:cstheme="minorHAnsi"/>
          <w:sz w:val="28"/>
          <w:szCs w:val="28"/>
        </w:rPr>
        <w:t>ületi értekezlet évente két alkalommal kerül megrendezésre, ahol az intézmény egészét érintő információkat kapjuk meg, és közösen tervezzük programjainkat.</w:t>
      </w:r>
    </w:p>
    <w:p w:rsidR="001C0342" w:rsidRPr="001C0342" w:rsidRDefault="001C0342" w:rsidP="005C67E5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 w:rsidRPr="001C0342">
        <w:rPr>
          <w:rFonts w:asciiTheme="minorHAnsi" w:hAnsiTheme="minorHAnsi" w:cstheme="minorHAnsi"/>
          <w:sz w:val="28"/>
          <w:szCs w:val="28"/>
        </w:rPr>
        <w:t xml:space="preserve">Minden hónap első </w:t>
      </w:r>
      <w:r>
        <w:rPr>
          <w:rFonts w:asciiTheme="minorHAnsi" w:hAnsiTheme="minorHAnsi" w:cstheme="minorHAnsi"/>
          <w:sz w:val="28"/>
          <w:szCs w:val="28"/>
        </w:rPr>
        <w:t>hétfőjén</w:t>
      </w:r>
      <w:r w:rsidRPr="001C0342">
        <w:rPr>
          <w:rFonts w:asciiTheme="minorHAnsi" w:hAnsiTheme="minorHAnsi" w:cstheme="minorHAnsi"/>
          <w:sz w:val="28"/>
          <w:szCs w:val="28"/>
        </w:rPr>
        <w:t xml:space="preserve"> szakmai értekezletet (szeánszot) tartunk, ahol a munkatervben vállalt havi felad</w:t>
      </w:r>
      <w:r>
        <w:rPr>
          <w:rFonts w:asciiTheme="minorHAnsi" w:hAnsiTheme="minorHAnsi" w:cstheme="minorHAnsi"/>
          <w:sz w:val="28"/>
          <w:szCs w:val="28"/>
        </w:rPr>
        <w:t>atokat elemezzük, tervezzük.</w:t>
      </w:r>
    </w:p>
    <w:p w:rsidR="001C0342" w:rsidRDefault="001C0342" w:rsidP="005C67E5">
      <w:pPr>
        <w:tabs>
          <w:tab w:val="left" w:pos="4110"/>
        </w:tabs>
        <w:ind w:left="0" w:firstLine="0"/>
        <w:jc w:val="both"/>
        <w:rPr>
          <w:rFonts w:cstheme="minorHAnsi"/>
          <w:sz w:val="28"/>
          <w:szCs w:val="28"/>
        </w:rPr>
      </w:pPr>
      <w:r w:rsidRPr="001C0342">
        <w:rPr>
          <w:rFonts w:cstheme="minorHAnsi"/>
          <w:sz w:val="28"/>
          <w:szCs w:val="28"/>
        </w:rPr>
        <w:t>Évente két alkalommal a bölcsődében szakmai napot tartunk, amikor különböző témákban külsős szakembereket is meghívva tapasztalatokat cserélünk, tudásunkat bővítjük. Terveink között szerepel társintézmények látogatása, szakmai eszmecserék, melynek célja jó gyakorlatok átültetése munkánkba.</w:t>
      </w:r>
    </w:p>
    <w:p w:rsidR="001C0342" w:rsidRDefault="001C0342" w:rsidP="001C0342">
      <w:pPr>
        <w:tabs>
          <w:tab w:val="left" w:pos="4110"/>
        </w:tabs>
        <w:ind w:left="0" w:firstLine="0"/>
        <w:rPr>
          <w:rFonts w:cstheme="minorHAnsi"/>
          <w:b/>
          <w:bCs/>
          <w:sz w:val="28"/>
          <w:szCs w:val="28"/>
        </w:rPr>
      </w:pPr>
      <w:r w:rsidRPr="001C0342">
        <w:rPr>
          <w:rFonts w:cstheme="minorHAnsi"/>
          <w:b/>
          <w:bCs/>
          <w:sz w:val="28"/>
          <w:szCs w:val="28"/>
        </w:rPr>
        <w:t xml:space="preserve">Óvodával </w:t>
      </w:r>
    </w:p>
    <w:p w:rsidR="001C0342" w:rsidRDefault="001C0342" w:rsidP="001C0342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  <w:r w:rsidRPr="001C0342">
        <w:rPr>
          <w:rFonts w:cstheme="minorHAnsi"/>
          <w:sz w:val="28"/>
          <w:szCs w:val="28"/>
        </w:rPr>
        <w:t>Folyamatosan egyeztetjük nevelési elveinket, közös programokat szervezünk (intézménylátogatások, kirándulások, ünnepségek).</w:t>
      </w:r>
    </w:p>
    <w:p w:rsidR="001C0342" w:rsidRDefault="001C0342" w:rsidP="001C0342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1C0342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1C0342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1C0342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1C0342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1C0342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1C0342" w:rsidRDefault="001C0342" w:rsidP="001C0342">
      <w:pPr>
        <w:tabs>
          <w:tab w:val="left" w:pos="4110"/>
        </w:tabs>
        <w:ind w:left="0" w:firstLine="0"/>
        <w:rPr>
          <w:rFonts w:cstheme="minorHAnsi"/>
          <w:sz w:val="28"/>
          <w:szCs w:val="28"/>
        </w:rPr>
      </w:pPr>
    </w:p>
    <w:p w:rsidR="00D00E21" w:rsidRPr="00D00E21" w:rsidRDefault="00D00E21" w:rsidP="00D00E21">
      <w:pPr>
        <w:pStyle w:val="Default"/>
        <w:rPr>
          <w:rFonts w:asciiTheme="minorHAnsi" w:hAnsiTheme="minorHAnsi" w:cstheme="minorHAnsi"/>
          <w:b/>
          <w:sz w:val="28"/>
          <w:szCs w:val="28"/>
        </w:rPr>
      </w:pPr>
    </w:p>
    <w:p w:rsidR="005C67E5" w:rsidRDefault="005C67E5" w:rsidP="005C67E5">
      <w:pPr>
        <w:pStyle w:val="Default"/>
        <w:jc w:val="center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lastRenderedPageBreak/>
        <w:t>HÁZIREND</w:t>
      </w:r>
    </w:p>
    <w:p w:rsidR="00B53E83" w:rsidRDefault="00B53E83" w:rsidP="005C67E5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>Bölcsőde címe: 5940 Tótkomlós, Zámenhof u. 2.</w:t>
      </w:r>
      <w:r w:rsidR="005C67E5">
        <w:rPr>
          <w:rFonts w:asciiTheme="minorHAnsi" w:hAnsiTheme="minorHAnsi" w:cstheme="minorHAnsi"/>
          <w:sz w:val="28"/>
          <w:szCs w:val="28"/>
        </w:rPr>
        <w:t xml:space="preserve"> Tel</w:t>
      </w:r>
      <w:proofErr w:type="gramStart"/>
      <w:r w:rsidR="005C67E5">
        <w:rPr>
          <w:rFonts w:asciiTheme="minorHAnsi" w:hAnsiTheme="minorHAnsi" w:cstheme="minorHAnsi"/>
          <w:sz w:val="28"/>
          <w:szCs w:val="28"/>
        </w:rPr>
        <w:t>.:</w:t>
      </w:r>
      <w:proofErr w:type="gramEnd"/>
      <w:r w:rsidR="005C67E5">
        <w:rPr>
          <w:rFonts w:asciiTheme="minorHAnsi" w:hAnsiTheme="minorHAnsi" w:cstheme="minorHAnsi"/>
          <w:sz w:val="28"/>
          <w:szCs w:val="28"/>
        </w:rPr>
        <w:t>68/462-707</w:t>
      </w:r>
    </w:p>
    <w:p w:rsidR="00B53E83" w:rsidRDefault="00B53E83" w:rsidP="005C67E5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>Bölcsődevezető: Hajduk Lászlóné</w:t>
      </w:r>
    </w:p>
    <w:p w:rsidR="00B53E83" w:rsidRDefault="00B53E83" w:rsidP="005C67E5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>Bölcsődevezető helyettes: Vargáné Danis Tünde</w:t>
      </w:r>
    </w:p>
    <w:p w:rsidR="00B53E83" w:rsidRDefault="00B53E83" w:rsidP="005C67E5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1F1381" w:rsidRDefault="001F1381" w:rsidP="005C67E5">
      <w:pPr>
        <w:pStyle w:val="Default"/>
        <w:numPr>
          <w:ilvl w:val="0"/>
          <w:numId w:val="16"/>
        </w:numPr>
        <w:rPr>
          <w:rFonts w:asciiTheme="minorHAnsi" w:hAnsiTheme="minorHAnsi" w:cstheme="minorHAnsi"/>
          <w:sz w:val="28"/>
          <w:szCs w:val="28"/>
        </w:rPr>
      </w:pPr>
      <w:r w:rsidRPr="001F1381">
        <w:rPr>
          <w:rFonts w:asciiTheme="minorHAnsi" w:hAnsiTheme="minorHAnsi" w:cstheme="minorHAnsi"/>
          <w:sz w:val="28"/>
          <w:szCs w:val="28"/>
        </w:rPr>
        <w:t>A bölcsőde nyitva tartása reggel 6</w:t>
      </w:r>
      <w:r w:rsidR="00B53E83" w:rsidRPr="00B53E83">
        <w:rPr>
          <w:rFonts w:asciiTheme="minorHAnsi" w:hAnsiTheme="minorHAnsi" w:cstheme="minorHAnsi"/>
          <w:sz w:val="28"/>
          <w:szCs w:val="28"/>
          <w:vertAlign w:val="superscript"/>
        </w:rPr>
        <w:t>30</w:t>
      </w:r>
      <w:r w:rsidR="00B53E83">
        <w:rPr>
          <w:rFonts w:asciiTheme="minorHAnsi" w:hAnsiTheme="minorHAnsi" w:cstheme="minorHAnsi"/>
          <w:sz w:val="28"/>
          <w:szCs w:val="28"/>
        </w:rPr>
        <w:t>-tól este 17</w:t>
      </w:r>
      <w:r w:rsidRPr="001F1381">
        <w:rPr>
          <w:rFonts w:asciiTheme="minorHAnsi" w:hAnsiTheme="minorHAnsi" w:cstheme="minorHAnsi"/>
          <w:sz w:val="28"/>
          <w:szCs w:val="28"/>
        </w:rPr>
        <w:t xml:space="preserve"> </w:t>
      </w:r>
      <w:r w:rsidRPr="00B53E83">
        <w:rPr>
          <w:rFonts w:asciiTheme="minorHAnsi" w:hAnsiTheme="minorHAnsi" w:cstheme="minorHAnsi"/>
          <w:sz w:val="28"/>
          <w:szCs w:val="28"/>
          <w:vertAlign w:val="superscript"/>
        </w:rPr>
        <w:t>30</w:t>
      </w:r>
      <w:r w:rsidRPr="001F1381">
        <w:rPr>
          <w:rFonts w:asciiTheme="minorHAnsi" w:hAnsiTheme="minorHAnsi" w:cstheme="minorHAnsi"/>
          <w:sz w:val="28"/>
          <w:szCs w:val="28"/>
        </w:rPr>
        <w:t>-ig tart. Kérjük, hogy 8-8. 30 óra között ne zavarják a reggelizést, gyermekükkel előtte vagy utána érkezzenek!</w:t>
      </w:r>
      <w:r w:rsidR="00B53E83">
        <w:rPr>
          <w:rFonts w:asciiTheme="minorHAnsi" w:hAnsiTheme="minorHAnsi" w:cstheme="minorHAnsi"/>
          <w:sz w:val="28"/>
          <w:szCs w:val="28"/>
        </w:rPr>
        <w:br/>
      </w:r>
      <w:r w:rsidRPr="001F1381">
        <w:rPr>
          <w:rFonts w:asciiTheme="minorHAnsi" w:hAnsiTheme="minorHAnsi" w:cstheme="minorHAnsi"/>
          <w:sz w:val="28"/>
          <w:szCs w:val="28"/>
        </w:rPr>
        <w:t xml:space="preserve"> Lehetőség szerint, kérjük Önöket, hogy nagyjából azonos időben próbálják gyermekeiket hozni, illetve elvinni, mert a gyermekek számára ebben az életkorban fontos az</w:t>
      </w:r>
      <w:r w:rsidR="00B53E83">
        <w:rPr>
          <w:rFonts w:asciiTheme="minorHAnsi" w:hAnsiTheme="minorHAnsi" w:cstheme="minorHAnsi"/>
          <w:sz w:val="28"/>
          <w:szCs w:val="28"/>
        </w:rPr>
        <w:t xml:space="preserve"> állandóság és a folyamatosság.</w:t>
      </w:r>
    </w:p>
    <w:p w:rsidR="00B53E83" w:rsidRDefault="005C67E5" w:rsidP="005C67E5">
      <w:pPr>
        <w:pStyle w:val="Default"/>
        <w:tabs>
          <w:tab w:val="left" w:pos="5984"/>
        </w:tabs>
        <w:ind w:left="360"/>
        <w:jc w:val="both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ab/>
      </w:r>
    </w:p>
    <w:p w:rsidR="001F1381" w:rsidRDefault="001F1381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B53E83">
        <w:rPr>
          <w:rFonts w:asciiTheme="minorHAnsi" w:hAnsiTheme="minorHAnsi" w:cstheme="minorHAnsi"/>
          <w:sz w:val="28"/>
          <w:szCs w:val="28"/>
        </w:rPr>
        <w:t xml:space="preserve">A bölcsődéből a gyermekeket csak szülő, vagy az általa írásban megbízott személy, illetve az üzenő füzetben szereplő személyek vihetik haza. 14 éven aluli személynek a gyermek nem adható ki! </w:t>
      </w:r>
    </w:p>
    <w:p w:rsidR="00B53E83" w:rsidRDefault="00B53E83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1F1381" w:rsidRDefault="001F1381" w:rsidP="005C67E5">
      <w:pPr>
        <w:pStyle w:val="Default"/>
        <w:numPr>
          <w:ilvl w:val="0"/>
          <w:numId w:val="16"/>
        </w:numPr>
        <w:rPr>
          <w:rFonts w:asciiTheme="minorHAnsi" w:hAnsiTheme="minorHAnsi" w:cstheme="minorHAnsi"/>
          <w:sz w:val="28"/>
          <w:szCs w:val="28"/>
        </w:rPr>
      </w:pPr>
      <w:r w:rsidRPr="00B53E83">
        <w:rPr>
          <w:rFonts w:asciiTheme="minorHAnsi" w:hAnsiTheme="minorHAnsi" w:cstheme="minorHAnsi"/>
          <w:sz w:val="28"/>
          <w:szCs w:val="28"/>
        </w:rPr>
        <w:t xml:space="preserve">A bölcsődei átadóban minden gyermeknek külön szekrénye van a ruhák tárolására. Kérjük Önöket, hogy csak a legszükségesebb dolgokat tárolják a szekrényben, mert a bölcsődében hagyott, illetve a gyermek személyes tárgyaiért felelősséget nem tudunk vállalni! </w:t>
      </w:r>
      <w:r w:rsidR="00B53E83">
        <w:rPr>
          <w:rFonts w:asciiTheme="minorHAnsi" w:hAnsiTheme="minorHAnsi" w:cstheme="minorHAnsi"/>
          <w:sz w:val="28"/>
          <w:szCs w:val="28"/>
        </w:rPr>
        <w:br/>
      </w:r>
      <w:r w:rsidRPr="00B53E83">
        <w:rPr>
          <w:rFonts w:asciiTheme="minorHAnsi" w:hAnsiTheme="minorHAnsi" w:cstheme="minorHAnsi"/>
          <w:sz w:val="28"/>
          <w:szCs w:val="28"/>
        </w:rPr>
        <w:t xml:space="preserve">Kérjük a megfelelő ruhát (szabadidőruha, kinti </w:t>
      </w:r>
      <w:proofErr w:type="spellStart"/>
      <w:r w:rsidRPr="00B53E83">
        <w:rPr>
          <w:rFonts w:asciiTheme="minorHAnsi" w:hAnsiTheme="minorHAnsi" w:cstheme="minorHAnsi"/>
          <w:sz w:val="28"/>
          <w:szCs w:val="28"/>
        </w:rPr>
        <w:t>overál</w:t>
      </w:r>
      <w:proofErr w:type="spellEnd"/>
      <w:r w:rsidRPr="00B53E83">
        <w:rPr>
          <w:rFonts w:asciiTheme="minorHAnsi" w:hAnsiTheme="minorHAnsi" w:cstheme="minorHAnsi"/>
          <w:sz w:val="28"/>
          <w:szCs w:val="28"/>
        </w:rPr>
        <w:t xml:space="preserve">, sapka, sál, megfelelő cipő), váltóruhát minden esetben biztosítsák gyermekeik számára, hogy ellátásuk gördülékenyen történhessen. </w:t>
      </w:r>
    </w:p>
    <w:p w:rsidR="00B53E83" w:rsidRDefault="00B53E83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1F1381" w:rsidRDefault="001F1381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B53E83">
        <w:rPr>
          <w:rFonts w:asciiTheme="minorHAnsi" w:hAnsiTheme="minorHAnsi" w:cstheme="minorHAnsi"/>
          <w:sz w:val="28"/>
          <w:szCs w:val="28"/>
        </w:rPr>
        <w:t xml:space="preserve">A bölcsődeorvos javaslatait: betegség esetén a bölcsődébe járás szüneteletetésére, otthoni ápolásra, illetve egyéb orvosi vizsgálatokra kérjük betartani, hiszen ez az Ön gyermeke, illetve a többi gyermek érdekeit szolgálja. </w:t>
      </w:r>
    </w:p>
    <w:p w:rsidR="00B53E83" w:rsidRDefault="00B53E83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B53E83" w:rsidRDefault="001F1381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B53E83">
        <w:rPr>
          <w:rFonts w:asciiTheme="minorHAnsi" w:hAnsiTheme="minorHAnsi" w:cstheme="minorHAnsi"/>
          <w:sz w:val="28"/>
          <w:szCs w:val="28"/>
        </w:rPr>
        <w:t xml:space="preserve">A bölcsődébe csak egészséges gyermek hozható! </w:t>
      </w:r>
      <w:r w:rsidR="0003693E">
        <w:rPr>
          <w:rFonts w:asciiTheme="minorHAnsi" w:hAnsiTheme="minorHAnsi" w:cstheme="minorHAnsi"/>
          <w:sz w:val="28"/>
          <w:szCs w:val="28"/>
        </w:rPr>
        <w:t>A közösség érdekében lázas (37.</w:t>
      </w:r>
      <w:r w:rsidRPr="00B53E83">
        <w:rPr>
          <w:rFonts w:asciiTheme="minorHAnsi" w:hAnsiTheme="minorHAnsi" w:cstheme="minorHAnsi"/>
          <w:sz w:val="28"/>
          <w:szCs w:val="28"/>
        </w:rPr>
        <w:t xml:space="preserve">5 C </w:t>
      </w:r>
      <w:r w:rsidR="00B53E83" w:rsidRPr="00B53E83">
        <w:rPr>
          <w:rFonts w:asciiTheme="minorHAnsi" w:hAnsiTheme="minorHAnsi" w:cstheme="minorHAnsi"/>
          <w:sz w:val="28"/>
          <w:szCs w:val="28"/>
          <w:vertAlign w:val="superscript"/>
        </w:rPr>
        <w:t>o</w:t>
      </w:r>
      <w:r w:rsidR="00B53E83">
        <w:rPr>
          <w:rFonts w:asciiTheme="minorHAnsi" w:hAnsiTheme="minorHAnsi" w:cstheme="minorHAnsi"/>
          <w:sz w:val="28"/>
          <w:szCs w:val="28"/>
          <w:vertAlign w:val="superscript"/>
        </w:rPr>
        <w:t xml:space="preserve"> </w:t>
      </w:r>
      <w:r w:rsidRPr="00B53E83">
        <w:rPr>
          <w:rFonts w:asciiTheme="minorHAnsi" w:hAnsiTheme="minorHAnsi" w:cstheme="minorHAnsi"/>
          <w:sz w:val="28"/>
          <w:szCs w:val="28"/>
        </w:rPr>
        <w:t>és ennél magasabb hőmérsékletű,) antibiotikumot szedő, vagy fertőzésre gyanús gyermek a bölcsődét nem látogathatja!</w:t>
      </w:r>
      <w:r w:rsidR="00B53E83">
        <w:rPr>
          <w:rFonts w:asciiTheme="minorHAnsi" w:hAnsiTheme="minorHAnsi" w:cstheme="minorHAnsi"/>
          <w:sz w:val="28"/>
          <w:szCs w:val="28"/>
        </w:rPr>
        <w:br/>
      </w:r>
      <w:r w:rsidRPr="00B53E83">
        <w:rPr>
          <w:rFonts w:asciiTheme="minorHAnsi" w:hAnsiTheme="minorHAnsi" w:cstheme="minorHAnsi"/>
          <w:sz w:val="28"/>
          <w:szCs w:val="28"/>
        </w:rPr>
        <w:t>A családban előforduló fertőző megbetegedést (himlők, hasmenés) a bölcsődének jelezni szíveskedjenek!</w:t>
      </w:r>
    </w:p>
    <w:p w:rsidR="00B53E83" w:rsidRDefault="00B53E83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B53E83" w:rsidRPr="002D737E" w:rsidRDefault="001F1381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B53E83">
        <w:rPr>
          <w:rFonts w:asciiTheme="minorHAnsi" w:hAnsiTheme="minorHAnsi" w:cstheme="minorHAnsi"/>
          <w:sz w:val="28"/>
          <w:szCs w:val="28"/>
        </w:rPr>
        <w:t>Abban az esetben, ha gyermek napközben</w:t>
      </w:r>
      <w:r w:rsidR="00B53E83">
        <w:rPr>
          <w:rFonts w:asciiTheme="minorHAnsi" w:hAnsiTheme="minorHAnsi" w:cstheme="minorHAnsi"/>
          <w:sz w:val="28"/>
          <w:szCs w:val="28"/>
        </w:rPr>
        <w:t xml:space="preserve"> megbetegszik a bölcsődében, </w:t>
      </w:r>
      <w:r w:rsidRPr="00B53E83">
        <w:rPr>
          <w:rFonts w:asciiTheme="minorHAnsi" w:hAnsiTheme="minorHAnsi" w:cstheme="minorHAnsi"/>
          <w:sz w:val="28"/>
          <w:szCs w:val="28"/>
        </w:rPr>
        <w:t xml:space="preserve">a gondozónő értesíti a szülőt, illetve hozzátartozót, ezért szükséges a pontos illetve elérhető telefonszám. Kérjük, hogy ilyen esetben minél </w:t>
      </w:r>
      <w:r w:rsidRPr="00B53E83">
        <w:rPr>
          <w:rFonts w:asciiTheme="minorHAnsi" w:hAnsiTheme="minorHAnsi" w:cstheme="minorHAnsi"/>
          <w:sz w:val="28"/>
          <w:szCs w:val="28"/>
        </w:rPr>
        <w:lastRenderedPageBreak/>
        <w:t>előbb gondoskodjon gyermeke hazaviteléről, illetve orvosi ellátásáról!</w:t>
      </w:r>
      <w:r w:rsidR="002D737E">
        <w:rPr>
          <w:rFonts w:asciiTheme="minorHAnsi" w:hAnsiTheme="minorHAnsi" w:cstheme="minorHAnsi"/>
          <w:sz w:val="28"/>
          <w:szCs w:val="28"/>
        </w:rPr>
        <w:br/>
      </w:r>
      <w:r w:rsidRPr="002D737E">
        <w:rPr>
          <w:rFonts w:asciiTheme="minorHAnsi" w:hAnsiTheme="minorHAnsi" w:cstheme="minorHAnsi"/>
          <w:sz w:val="28"/>
          <w:szCs w:val="28"/>
        </w:rPr>
        <w:t xml:space="preserve">Ebben az esetben a gondozónő mindig beírja az </w:t>
      </w:r>
      <w:r w:rsidR="00B53E83" w:rsidRPr="002D737E">
        <w:rPr>
          <w:rFonts w:asciiTheme="minorHAnsi" w:hAnsiTheme="minorHAnsi" w:cstheme="minorHAnsi"/>
          <w:sz w:val="28"/>
          <w:szCs w:val="28"/>
        </w:rPr>
        <w:t>üzenő füzetbe</w:t>
      </w:r>
      <w:r w:rsidRPr="002D737E">
        <w:rPr>
          <w:rFonts w:asciiTheme="minorHAnsi" w:hAnsiTheme="minorHAnsi" w:cstheme="minorHAnsi"/>
          <w:sz w:val="28"/>
          <w:szCs w:val="28"/>
        </w:rPr>
        <w:t xml:space="preserve"> a gyermek tüneteit, melyet az orvosnak megmutatni szíveskedjenek és az orvosi igazolást is a füzetbe kérjük az orvossal beíratni! </w:t>
      </w:r>
    </w:p>
    <w:p w:rsidR="00B53E83" w:rsidRDefault="00B53E83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B53E83" w:rsidRDefault="001F1381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B53E83">
        <w:rPr>
          <w:rFonts w:asciiTheme="minorHAnsi" w:hAnsiTheme="minorHAnsi" w:cstheme="minorHAnsi"/>
          <w:sz w:val="28"/>
          <w:szCs w:val="28"/>
        </w:rPr>
        <w:t>Ha a szülő gyermekét betegség, vagy más ok miatt nem viszi bölcsődébe, a távolmaradás okát 48 órán belül közölni szíveskedjék a bölcsődevezetővel, vagy a gondozónőkkel!</w:t>
      </w:r>
    </w:p>
    <w:p w:rsidR="00B53E83" w:rsidRDefault="00B53E83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B53E83" w:rsidRDefault="001F1381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B53E83">
        <w:rPr>
          <w:rFonts w:asciiTheme="minorHAnsi" w:hAnsiTheme="minorHAnsi" w:cstheme="minorHAnsi"/>
          <w:sz w:val="28"/>
          <w:szCs w:val="28"/>
        </w:rPr>
        <w:t xml:space="preserve">A gyermek gyógyszer, illetve ételérzékenységéről kérjük Önöket, hogy tájékoztassák a gondozónőket, és az ezzel kapcsolatos vizsgálati eredményeket bemutatni szíveskedjenek! Ezt a tájékoztatást a gondozónők a bölcsődeorvossal beszélik meg, a további teendők miatt. </w:t>
      </w:r>
    </w:p>
    <w:p w:rsidR="00B53E83" w:rsidRDefault="00B53E83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2D737E" w:rsidRDefault="001F1381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B53E83">
        <w:rPr>
          <w:rFonts w:asciiTheme="minorHAnsi" w:hAnsiTheme="minorHAnsi" w:cstheme="minorHAnsi"/>
          <w:sz w:val="28"/>
          <w:szCs w:val="28"/>
        </w:rPr>
        <w:t>A család és a bölcsőde kapcsolatának erősítése érdekében lehetőséget biztosítunk a szülővel történő beszoktatáson túl a szülő-gondozónő napi találkozásaira, szülői értekezletekre, csoportos ill</w:t>
      </w:r>
      <w:r w:rsidR="00B53E83">
        <w:rPr>
          <w:rFonts w:asciiTheme="minorHAnsi" w:hAnsiTheme="minorHAnsi" w:cstheme="minorHAnsi"/>
          <w:sz w:val="28"/>
          <w:szCs w:val="28"/>
        </w:rPr>
        <w:t>etve egyéni beszélgetésekre is.</w:t>
      </w:r>
    </w:p>
    <w:p w:rsidR="002D737E" w:rsidRDefault="002D737E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2D737E" w:rsidRDefault="00B53E83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2D737E">
        <w:rPr>
          <w:rFonts w:asciiTheme="minorHAnsi" w:hAnsiTheme="minorHAnsi" w:cstheme="minorHAnsi"/>
          <w:sz w:val="28"/>
          <w:szCs w:val="28"/>
        </w:rPr>
        <w:t>K</w:t>
      </w:r>
      <w:r w:rsidR="001F1381" w:rsidRPr="002D737E">
        <w:rPr>
          <w:rFonts w:asciiTheme="minorHAnsi" w:hAnsiTheme="minorHAnsi" w:cstheme="minorHAnsi"/>
          <w:sz w:val="28"/>
          <w:szCs w:val="28"/>
        </w:rPr>
        <w:t>érjük, hogy a térítési díjat az előre jelzett időpontban, pontosan fizessék be. Fizetési gondjaik esetén bizalommal forduljanak a bölcsődevezetőhöz.</w:t>
      </w:r>
    </w:p>
    <w:p w:rsidR="002D737E" w:rsidRDefault="002D737E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2D737E" w:rsidRDefault="001F1381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2D737E">
        <w:rPr>
          <w:rFonts w:asciiTheme="minorHAnsi" w:hAnsiTheme="minorHAnsi" w:cstheme="minorHAnsi"/>
          <w:sz w:val="28"/>
          <w:szCs w:val="28"/>
        </w:rPr>
        <w:t>A gyermekek étkeztetéséről a bölcsőde napi 4-szeri alkalommal gondoskodik</w:t>
      </w:r>
      <w:r w:rsidR="005C67E5">
        <w:rPr>
          <w:rFonts w:asciiTheme="minorHAnsi" w:hAnsiTheme="minorHAnsi" w:cstheme="minorHAnsi"/>
          <w:sz w:val="28"/>
          <w:szCs w:val="28"/>
        </w:rPr>
        <w:t>,</w:t>
      </w:r>
      <w:r w:rsidRPr="002D737E">
        <w:rPr>
          <w:rFonts w:asciiTheme="minorHAnsi" w:hAnsiTheme="minorHAnsi" w:cstheme="minorHAnsi"/>
          <w:sz w:val="28"/>
          <w:szCs w:val="28"/>
        </w:rPr>
        <w:t xml:space="preserve"> ezért kérjük, hogy higiéniai okokból,</w:t>
      </w:r>
      <w:r w:rsidR="005C67E5">
        <w:rPr>
          <w:rFonts w:asciiTheme="minorHAnsi" w:hAnsiTheme="minorHAnsi" w:cstheme="minorHAnsi"/>
          <w:sz w:val="28"/>
          <w:szCs w:val="28"/>
        </w:rPr>
        <w:t xml:space="preserve"> </w:t>
      </w:r>
      <w:r w:rsidRPr="002D737E">
        <w:rPr>
          <w:rFonts w:asciiTheme="minorHAnsi" w:hAnsiTheme="minorHAnsi" w:cstheme="minorHAnsi"/>
          <w:sz w:val="28"/>
          <w:szCs w:val="28"/>
        </w:rPr>
        <w:t xml:space="preserve">illetve az </w:t>
      </w:r>
      <w:r w:rsidR="002D737E" w:rsidRPr="002D737E">
        <w:rPr>
          <w:rFonts w:asciiTheme="minorHAnsi" w:hAnsiTheme="minorHAnsi" w:cstheme="minorHAnsi"/>
          <w:sz w:val="28"/>
          <w:szCs w:val="28"/>
        </w:rPr>
        <w:t>ÁNTSZ</w:t>
      </w:r>
      <w:r w:rsidRPr="002D737E">
        <w:rPr>
          <w:rFonts w:asciiTheme="minorHAnsi" w:hAnsiTheme="minorHAnsi" w:cstheme="minorHAnsi"/>
          <w:sz w:val="28"/>
          <w:szCs w:val="28"/>
        </w:rPr>
        <w:t xml:space="preserve"> előírásoknak megfelelően egyéb étkeztetést a bölcsőde területén mellőzni szívesedjenek!</w:t>
      </w:r>
    </w:p>
    <w:p w:rsidR="002D737E" w:rsidRDefault="002D737E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2D737E" w:rsidRDefault="001F1381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 w:rsidRPr="002D737E">
        <w:rPr>
          <w:rFonts w:asciiTheme="minorHAnsi" w:hAnsiTheme="minorHAnsi" w:cstheme="minorHAnsi"/>
          <w:sz w:val="28"/>
          <w:szCs w:val="28"/>
        </w:rPr>
        <w:t xml:space="preserve">Kérjük, hogy bármilyen, az intézmény működésével, a gyermekek </w:t>
      </w:r>
      <w:proofErr w:type="gramStart"/>
      <w:r w:rsidRPr="002D737E">
        <w:rPr>
          <w:rFonts w:asciiTheme="minorHAnsi" w:hAnsiTheme="minorHAnsi" w:cstheme="minorHAnsi"/>
          <w:sz w:val="28"/>
          <w:szCs w:val="28"/>
        </w:rPr>
        <w:t>ellátásával</w:t>
      </w:r>
      <w:proofErr w:type="gramEnd"/>
      <w:r w:rsidRPr="002D737E">
        <w:rPr>
          <w:rFonts w:asciiTheme="minorHAnsi" w:hAnsiTheme="minorHAnsi" w:cstheme="minorHAnsi"/>
          <w:sz w:val="28"/>
          <w:szCs w:val="28"/>
        </w:rPr>
        <w:t xml:space="preserve"> kapcsolatos véleményükkel, esetleges kifogásaikkal, panaszaikkal, vagy éppen dicsérő szavakkal, bizalommal forduljanak a bölcsődevezetőjéhez</w:t>
      </w:r>
      <w:r w:rsidR="005C67E5">
        <w:rPr>
          <w:rFonts w:asciiTheme="minorHAnsi" w:hAnsiTheme="minorHAnsi" w:cstheme="minorHAnsi"/>
          <w:sz w:val="28"/>
          <w:szCs w:val="28"/>
        </w:rPr>
        <w:t>.</w:t>
      </w:r>
    </w:p>
    <w:p w:rsidR="002D737E" w:rsidRDefault="002D737E" w:rsidP="005C67E5">
      <w:pPr>
        <w:pStyle w:val="Listaszerbekezds"/>
        <w:jc w:val="both"/>
        <w:rPr>
          <w:rFonts w:cstheme="minorHAnsi"/>
          <w:sz w:val="28"/>
          <w:szCs w:val="28"/>
        </w:rPr>
      </w:pPr>
    </w:p>
    <w:p w:rsidR="002D737E" w:rsidRDefault="002D737E" w:rsidP="005C67E5">
      <w:pPr>
        <w:pStyle w:val="Default"/>
        <w:numPr>
          <w:ilvl w:val="0"/>
          <w:numId w:val="16"/>
        </w:numPr>
        <w:jc w:val="both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 xml:space="preserve">Az intézmény egész területén TILOS </w:t>
      </w:r>
      <w:proofErr w:type="gramStart"/>
      <w:r>
        <w:rPr>
          <w:rFonts w:asciiTheme="minorHAnsi" w:hAnsiTheme="minorHAnsi" w:cstheme="minorHAnsi"/>
          <w:sz w:val="28"/>
          <w:szCs w:val="28"/>
        </w:rPr>
        <w:t>A</w:t>
      </w:r>
      <w:proofErr w:type="gramEnd"/>
      <w:r>
        <w:rPr>
          <w:rFonts w:asciiTheme="minorHAnsi" w:hAnsiTheme="minorHAnsi" w:cstheme="minorHAnsi"/>
          <w:sz w:val="28"/>
          <w:szCs w:val="28"/>
        </w:rPr>
        <w:t xml:space="preserve"> DOHÁNYZÁS</w:t>
      </w:r>
    </w:p>
    <w:p w:rsidR="002D737E" w:rsidRDefault="002D737E" w:rsidP="005C67E5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</w:p>
    <w:p w:rsidR="001C0342" w:rsidRDefault="00D00E21" w:rsidP="005C67E5">
      <w:pPr>
        <w:pStyle w:val="Default"/>
        <w:jc w:val="both"/>
        <w:rPr>
          <w:rFonts w:asciiTheme="minorHAnsi" w:hAnsiTheme="minorHAnsi" w:cstheme="minorHAnsi"/>
          <w:sz w:val="28"/>
          <w:szCs w:val="28"/>
        </w:rPr>
      </w:pPr>
      <w:r>
        <w:rPr>
          <w:rFonts w:asciiTheme="minorHAnsi" w:hAnsiTheme="minorHAnsi" w:cstheme="minorHAnsi"/>
          <w:sz w:val="28"/>
          <w:szCs w:val="28"/>
        </w:rPr>
        <w:t>A HÁZIREND BETARTÁSÁT KÖSZÖNJÜK!</w:t>
      </w: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518"/>
        <w:gridCol w:w="6694"/>
      </w:tblGrid>
      <w:tr w:rsidR="00AE2AFC" w:rsidTr="00753C27">
        <w:tc>
          <w:tcPr>
            <w:tcW w:w="9212" w:type="dxa"/>
            <w:gridSpan w:val="2"/>
          </w:tcPr>
          <w:p w:rsidR="00AE2AFC" w:rsidRPr="00753C27" w:rsidRDefault="00AE2AFC" w:rsidP="00151207">
            <w:pPr>
              <w:pStyle w:val="Default"/>
              <w:jc w:val="center"/>
              <w:rPr>
                <w:rFonts w:asciiTheme="minorHAnsi" w:hAnsiTheme="minorHAnsi" w:cstheme="minorHAnsi"/>
                <w:b/>
                <w:sz w:val="52"/>
                <w:szCs w:val="52"/>
              </w:rPr>
            </w:pPr>
            <w:r w:rsidRPr="00753C27">
              <w:rPr>
                <w:rFonts w:asciiTheme="minorHAnsi" w:hAnsiTheme="minorHAnsi" w:cstheme="minorHAnsi"/>
                <w:b/>
                <w:sz w:val="52"/>
                <w:szCs w:val="52"/>
              </w:rPr>
              <w:lastRenderedPageBreak/>
              <w:t>Őszi napirend</w:t>
            </w:r>
          </w:p>
        </w:tc>
      </w:tr>
      <w:tr w:rsidR="00AE2AFC" w:rsidTr="00753C27">
        <w:tc>
          <w:tcPr>
            <w:tcW w:w="9212" w:type="dxa"/>
            <w:gridSpan w:val="2"/>
          </w:tcPr>
          <w:p w:rsidR="00AE2AFC" w:rsidRDefault="00AE2AFC" w:rsidP="002D737E">
            <w:pPr>
              <w:pStyle w:val="Default"/>
              <w:jc w:val="center"/>
              <w:rPr>
                <w:rFonts w:asciiTheme="minorHAnsi" w:hAnsiTheme="minorHAnsi" w:cstheme="minorHAnsi"/>
                <w:b/>
                <w:sz w:val="56"/>
                <w:szCs w:val="56"/>
              </w:rPr>
            </w:pPr>
            <w:r w:rsidRPr="00753C27">
              <w:rPr>
                <w:rFonts w:asciiTheme="minorHAnsi" w:hAnsiTheme="minorHAnsi" w:cstheme="minorHAnsi"/>
                <w:b/>
                <w:sz w:val="56"/>
                <w:szCs w:val="56"/>
              </w:rPr>
              <w:t xml:space="preserve">Katica </w:t>
            </w:r>
            <w:proofErr w:type="gramStart"/>
            <w:r w:rsidRPr="00753C27">
              <w:rPr>
                <w:rFonts w:asciiTheme="minorHAnsi" w:hAnsiTheme="minorHAnsi" w:cstheme="minorHAnsi"/>
                <w:b/>
                <w:sz w:val="56"/>
                <w:szCs w:val="56"/>
              </w:rPr>
              <w:t>( tipegő</w:t>
            </w:r>
            <w:proofErr w:type="gramEnd"/>
            <w:r w:rsidRPr="00753C27">
              <w:rPr>
                <w:rFonts w:asciiTheme="minorHAnsi" w:hAnsiTheme="minorHAnsi" w:cstheme="minorHAnsi"/>
                <w:b/>
                <w:sz w:val="56"/>
                <w:szCs w:val="56"/>
              </w:rPr>
              <w:t xml:space="preserve"> ) csoport</w:t>
            </w:r>
          </w:p>
          <w:p w:rsidR="00753C27" w:rsidRDefault="00753C27" w:rsidP="002D737E">
            <w:pPr>
              <w:pStyle w:val="Default"/>
              <w:jc w:val="center"/>
              <w:rPr>
                <w:rFonts w:asciiTheme="minorHAnsi" w:hAnsiTheme="minorHAnsi" w:cstheme="minorHAnsi"/>
                <w:b/>
                <w:sz w:val="56"/>
                <w:szCs w:val="56"/>
              </w:rPr>
            </w:pPr>
          </w:p>
          <w:p w:rsidR="00753C27" w:rsidRPr="00753C27" w:rsidRDefault="00753C27" w:rsidP="002D737E">
            <w:pPr>
              <w:pStyle w:val="Default"/>
              <w:jc w:val="center"/>
              <w:rPr>
                <w:rFonts w:asciiTheme="minorHAnsi" w:hAnsiTheme="minorHAnsi" w:cstheme="minorHAnsi"/>
                <w:b/>
                <w:sz w:val="56"/>
                <w:szCs w:val="56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6,30-8,00</w:t>
            </w:r>
          </w:p>
        </w:tc>
        <w:tc>
          <w:tcPr>
            <w:tcW w:w="6694" w:type="dxa"/>
          </w:tcPr>
          <w:p w:rsidR="00D63C3E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 xml:space="preserve">Érkezés a bölcsődébe, kézmosás, játék a szobában </w:t>
            </w:r>
          </w:p>
          <w:p w:rsidR="00AE2AFC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vagy a teraszon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8,00-8,30</w:t>
            </w:r>
          </w:p>
        </w:tc>
        <w:tc>
          <w:tcPr>
            <w:tcW w:w="6694" w:type="dxa"/>
          </w:tcPr>
          <w:p w:rsidR="00AE2AFC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Reggelizés, játék a szobában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8,30-8,40</w:t>
            </w:r>
          </w:p>
        </w:tc>
        <w:tc>
          <w:tcPr>
            <w:tcW w:w="6694" w:type="dxa"/>
          </w:tcPr>
          <w:p w:rsidR="00753C27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Játék a szobában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8,40-9,10</w:t>
            </w:r>
          </w:p>
        </w:tc>
        <w:tc>
          <w:tcPr>
            <w:tcW w:w="6694" w:type="dxa"/>
          </w:tcPr>
          <w:p w:rsidR="00AE2AFC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proofErr w:type="gramStart"/>
            <w:r>
              <w:rPr>
                <w:rFonts w:asciiTheme="minorHAnsi" w:hAnsiTheme="minorHAnsi" w:cstheme="minorHAnsi"/>
                <w:sz w:val="28"/>
                <w:szCs w:val="28"/>
              </w:rPr>
              <w:t>Gondozás gondozási</w:t>
            </w:r>
            <w:proofErr w:type="gramEnd"/>
            <w:r>
              <w:rPr>
                <w:rFonts w:asciiTheme="minorHAnsi" w:hAnsiTheme="minorHAnsi" w:cstheme="minorHAnsi"/>
                <w:sz w:val="28"/>
                <w:szCs w:val="28"/>
              </w:rPr>
              <w:t xml:space="preserve"> sorrendben, szájápolás, játék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9,10-9,30</w:t>
            </w:r>
          </w:p>
        </w:tc>
        <w:tc>
          <w:tcPr>
            <w:tcW w:w="6694" w:type="dxa"/>
          </w:tcPr>
          <w:p w:rsidR="00AE2AFC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Játék a szobában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9,30-9,45</w:t>
            </w:r>
          </w:p>
        </w:tc>
        <w:tc>
          <w:tcPr>
            <w:tcW w:w="6694" w:type="dxa"/>
          </w:tcPr>
          <w:p w:rsidR="00AE2AFC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Tízóraizás, játék a szobában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9,45-11,05</w:t>
            </w:r>
          </w:p>
        </w:tc>
        <w:tc>
          <w:tcPr>
            <w:tcW w:w="6694" w:type="dxa"/>
          </w:tcPr>
          <w:p w:rsidR="00AE2AFC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Öltözés, időjárástól függően udvari játékhoz,</w:t>
            </w:r>
          </w:p>
          <w:p w:rsidR="00D63C3E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játék a teraszon vagy a szobában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11,05-11,30</w:t>
            </w:r>
          </w:p>
        </w:tc>
        <w:tc>
          <w:tcPr>
            <w:tcW w:w="6694" w:type="dxa"/>
          </w:tcPr>
          <w:p w:rsidR="00753C27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 xml:space="preserve">Vetkőzés, </w:t>
            </w:r>
          </w:p>
          <w:p w:rsidR="00D63C3E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proofErr w:type="gramStart"/>
            <w:r>
              <w:rPr>
                <w:rFonts w:asciiTheme="minorHAnsi" w:hAnsiTheme="minorHAnsi" w:cstheme="minorHAnsi"/>
                <w:sz w:val="28"/>
                <w:szCs w:val="28"/>
              </w:rPr>
              <w:t>gondozás gondozási</w:t>
            </w:r>
            <w:proofErr w:type="gramEnd"/>
            <w:r>
              <w:rPr>
                <w:rFonts w:asciiTheme="minorHAnsi" w:hAnsiTheme="minorHAnsi" w:cstheme="minorHAnsi"/>
                <w:sz w:val="28"/>
                <w:szCs w:val="28"/>
              </w:rPr>
              <w:t xml:space="preserve"> sorrendben, játék a szobában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11,30-12,00</w:t>
            </w:r>
          </w:p>
        </w:tc>
        <w:tc>
          <w:tcPr>
            <w:tcW w:w="6694" w:type="dxa"/>
          </w:tcPr>
          <w:p w:rsidR="00AE2AFC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Ebédelés, játék a szobában, alvás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12,00-15,00</w:t>
            </w:r>
          </w:p>
        </w:tc>
        <w:tc>
          <w:tcPr>
            <w:tcW w:w="6694" w:type="dxa"/>
          </w:tcPr>
          <w:p w:rsidR="00D63C3E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Alvás, ébredési sorrendben gondozás,</w:t>
            </w:r>
          </w:p>
          <w:p w:rsidR="00D63C3E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csendes játék a szobában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AE2AFC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15,00-15,30</w:t>
            </w:r>
          </w:p>
        </w:tc>
        <w:tc>
          <w:tcPr>
            <w:tcW w:w="6694" w:type="dxa"/>
          </w:tcPr>
          <w:p w:rsidR="00AE2AFC" w:rsidRDefault="00D63C3E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U</w:t>
            </w:r>
            <w:r w:rsidR="00753C27">
              <w:rPr>
                <w:rFonts w:asciiTheme="minorHAnsi" w:hAnsiTheme="minorHAnsi" w:cstheme="minorHAnsi"/>
                <w:sz w:val="28"/>
                <w:szCs w:val="28"/>
              </w:rPr>
              <w:t>zsonnázás a teraszon, játék a teraszon vagy a szobában</w:t>
            </w:r>
          </w:p>
          <w:p w:rsidR="00753C27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AE2AFC" w:rsidTr="00753C27">
        <w:tc>
          <w:tcPr>
            <w:tcW w:w="2518" w:type="dxa"/>
          </w:tcPr>
          <w:p w:rsidR="00AE2AFC" w:rsidRDefault="00D63C3E" w:rsidP="00753C27">
            <w:pPr>
              <w:pStyle w:val="Default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15,30-17,00</w:t>
            </w:r>
          </w:p>
        </w:tc>
        <w:tc>
          <w:tcPr>
            <w:tcW w:w="6694" w:type="dxa"/>
          </w:tcPr>
          <w:p w:rsidR="00AE2AFC" w:rsidRDefault="00753C27" w:rsidP="00D63C3E">
            <w:pPr>
              <w:pStyle w:val="Default"/>
              <w:rPr>
                <w:rFonts w:asciiTheme="minorHAnsi" w:hAnsiTheme="minorHAnsi" w:cstheme="minorHAnsi"/>
                <w:sz w:val="28"/>
                <w:szCs w:val="28"/>
              </w:rPr>
            </w:pPr>
            <w:r>
              <w:rPr>
                <w:rFonts w:asciiTheme="minorHAnsi" w:hAnsiTheme="minorHAnsi" w:cstheme="minorHAnsi"/>
                <w:sz w:val="28"/>
                <w:szCs w:val="28"/>
              </w:rPr>
              <w:t>Játék a teraszon vagy a szobában, hazamenetel</w:t>
            </w:r>
          </w:p>
        </w:tc>
      </w:tr>
    </w:tbl>
    <w:p w:rsidR="00AE2AFC" w:rsidRDefault="00AE2AFC" w:rsidP="002D737E">
      <w:pPr>
        <w:pStyle w:val="Default"/>
        <w:jc w:val="center"/>
        <w:rPr>
          <w:rFonts w:asciiTheme="minorHAnsi" w:hAnsiTheme="minorHAnsi" w:cstheme="minorHAnsi"/>
          <w:sz w:val="28"/>
          <w:szCs w:val="28"/>
        </w:rPr>
      </w:pPr>
    </w:p>
    <w:p w:rsidR="00151207" w:rsidRDefault="00151207" w:rsidP="002D737E">
      <w:pPr>
        <w:pStyle w:val="Default"/>
        <w:jc w:val="center"/>
        <w:rPr>
          <w:rFonts w:asciiTheme="minorHAnsi" w:hAnsiTheme="minorHAnsi" w:cstheme="minorHAnsi"/>
          <w:sz w:val="28"/>
          <w:szCs w:val="28"/>
        </w:rPr>
      </w:pPr>
    </w:p>
    <w:p w:rsidR="00151207" w:rsidRDefault="00151207" w:rsidP="002D737E">
      <w:pPr>
        <w:pStyle w:val="Default"/>
        <w:jc w:val="center"/>
        <w:rPr>
          <w:rFonts w:asciiTheme="minorHAnsi" w:hAnsiTheme="minorHAnsi" w:cstheme="minorHAnsi"/>
          <w:sz w:val="28"/>
          <w:szCs w:val="28"/>
        </w:rPr>
      </w:pPr>
    </w:p>
    <w:p w:rsidR="00151207" w:rsidRDefault="00151207" w:rsidP="002D737E">
      <w:pPr>
        <w:pStyle w:val="Default"/>
        <w:jc w:val="center"/>
        <w:rPr>
          <w:rFonts w:asciiTheme="minorHAnsi" w:hAnsiTheme="minorHAnsi" w:cstheme="minorHAnsi"/>
          <w:sz w:val="28"/>
          <w:szCs w:val="28"/>
        </w:rPr>
      </w:pPr>
    </w:p>
    <w:p w:rsidR="00151207" w:rsidRDefault="00151207" w:rsidP="002D737E">
      <w:pPr>
        <w:pStyle w:val="Default"/>
        <w:jc w:val="center"/>
        <w:rPr>
          <w:rFonts w:asciiTheme="minorHAnsi" w:hAnsiTheme="minorHAnsi" w:cstheme="minorHAnsi"/>
          <w:sz w:val="28"/>
          <w:szCs w:val="28"/>
        </w:rPr>
      </w:pPr>
    </w:p>
    <w:p w:rsidR="00151207" w:rsidRDefault="00151207" w:rsidP="002D737E">
      <w:pPr>
        <w:pStyle w:val="Default"/>
        <w:jc w:val="center"/>
        <w:rPr>
          <w:rFonts w:asciiTheme="minorHAnsi" w:hAnsiTheme="minorHAnsi" w:cstheme="minorHAnsi"/>
          <w:sz w:val="28"/>
          <w:szCs w:val="28"/>
        </w:rPr>
      </w:pPr>
    </w:p>
    <w:p w:rsidR="00151207" w:rsidRPr="00151207" w:rsidRDefault="00151207" w:rsidP="00151207">
      <w:pPr>
        <w:pStyle w:val="Default"/>
        <w:rPr>
          <w:rFonts w:asciiTheme="minorHAnsi" w:hAnsiTheme="minorHAnsi" w:cstheme="minorHAnsi"/>
          <w:b/>
          <w:caps/>
          <w:sz w:val="32"/>
          <w:szCs w:val="32"/>
        </w:rPr>
      </w:pPr>
      <w:r w:rsidRPr="00151207">
        <w:rPr>
          <w:rFonts w:asciiTheme="minorHAnsi" w:hAnsiTheme="minorHAnsi" w:cstheme="minorHAnsi"/>
          <w:b/>
          <w:caps/>
          <w:sz w:val="32"/>
          <w:szCs w:val="32"/>
        </w:rPr>
        <w:lastRenderedPageBreak/>
        <w:t>Szociális szolgáltató központ</w:t>
      </w:r>
    </w:p>
    <w:p w:rsidR="00151207" w:rsidRDefault="00151207" w:rsidP="00151207">
      <w:pPr>
        <w:pStyle w:val="Default"/>
        <w:rPr>
          <w:rFonts w:asciiTheme="minorHAnsi" w:hAnsiTheme="minorHAnsi" w:cstheme="minorHAnsi"/>
          <w:b/>
          <w:caps/>
          <w:sz w:val="32"/>
          <w:szCs w:val="32"/>
        </w:rPr>
      </w:pPr>
      <w:r w:rsidRPr="00151207">
        <w:rPr>
          <w:rFonts w:asciiTheme="minorHAnsi" w:hAnsiTheme="minorHAnsi" w:cstheme="minorHAnsi"/>
          <w:b/>
          <w:caps/>
          <w:sz w:val="32"/>
          <w:szCs w:val="32"/>
        </w:rPr>
        <w:t>Bölcsőde</w:t>
      </w:r>
    </w:p>
    <w:p w:rsidR="00151207" w:rsidRDefault="00151207" w:rsidP="00151207">
      <w:pPr>
        <w:pStyle w:val="Default"/>
        <w:jc w:val="center"/>
        <w:rPr>
          <w:rFonts w:asciiTheme="minorHAnsi" w:hAnsiTheme="minorHAnsi" w:cstheme="minorHAnsi"/>
          <w:b/>
          <w:caps/>
          <w:sz w:val="32"/>
          <w:szCs w:val="32"/>
        </w:rPr>
      </w:pPr>
    </w:p>
    <w:p w:rsidR="00151207" w:rsidRDefault="00151207" w:rsidP="00151207">
      <w:pPr>
        <w:pStyle w:val="Default"/>
        <w:jc w:val="center"/>
        <w:rPr>
          <w:rFonts w:asciiTheme="minorHAnsi" w:hAnsiTheme="minorHAnsi" w:cstheme="minorHAnsi"/>
          <w:b/>
          <w:caps/>
          <w:sz w:val="32"/>
          <w:szCs w:val="32"/>
        </w:rPr>
      </w:pPr>
    </w:p>
    <w:p w:rsidR="00151207" w:rsidRDefault="00151207" w:rsidP="00151207">
      <w:pPr>
        <w:pStyle w:val="Default"/>
        <w:jc w:val="center"/>
        <w:rPr>
          <w:rFonts w:asciiTheme="minorHAnsi" w:hAnsiTheme="minorHAnsi" w:cstheme="minorHAnsi"/>
          <w:b/>
          <w:caps/>
          <w:sz w:val="32"/>
          <w:szCs w:val="32"/>
        </w:rPr>
      </w:pPr>
    </w:p>
    <w:p w:rsidR="00151207" w:rsidRDefault="00151207" w:rsidP="00151207">
      <w:pPr>
        <w:pStyle w:val="Default"/>
        <w:jc w:val="center"/>
        <w:rPr>
          <w:rFonts w:asciiTheme="minorHAnsi" w:hAnsiTheme="minorHAnsi" w:cstheme="minorHAnsi"/>
          <w:b/>
          <w:caps/>
          <w:sz w:val="32"/>
          <w:szCs w:val="32"/>
        </w:rPr>
      </w:pPr>
    </w:p>
    <w:p w:rsidR="00151207" w:rsidRPr="00205DFF" w:rsidRDefault="00151207" w:rsidP="00151207">
      <w:pPr>
        <w:pStyle w:val="Default"/>
        <w:jc w:val="center"/>
        <w:rPr>
          <w:rFonts w:asciiTheme="minorHAnsi" w:hAnsiTheme="minorHAnsi" w:cstheme="minorHAnsi"/>
          <w:b/>
          <w:caps/>
          <w:sz w:val="52"/>
          <w:szCs w:val="52"/>
        </w:rPr>
      </w:pPr>
      <w:proofErr w:type="gramStart"/>
      <w:r w:rsidRPr="00205DFF">
        <w:rPr>
          <w:rFonts w:asciiTheme="minorHAnsi" w:hAnsiTheme="minorHAnsi" w:cstheme="minorHAnsi"/>
          <w:b/>
          <w:caps/>
          <w:sz w:val="52"/>
          <w:szCs w:val="52"/>
        </w:rPr>
        <w:t>Szakmai  program</w:t>
      </w:r>
      <w:proofErr w:type="gramEnd"/>
    </w:p>
    <w:p w:rsidR="00151207" w:rsidRPr="00205DFF" w:rsidRDefault="00151207" w:rsidP="00151207">
      <w:pPr>
        <w:pStyle w:val="Default"/>
        <w:jc w:val="center"/>
        <w:rPr>
          <w:rFonts w:asciiTheme="minorHAnsi" w:hAnsiTheme="minorHAnsi" w:cstheme="minorHAnsi"/>
          <w:b/>
          <w:caps/>
          <w:sz w:val="52"/>
          <w:szCs w:val="52"/>
        </w:rPr>
      </w:pPr>
      <w:r w:rsidRPr="00205DFF">
        <w:rPr>
          <w:rFonts w:asciiTheme="minorHAnsi" w:hAnsiTheme="minorHAnsi" w:cstheme="minorHAnsi"/>
          <w:b/>
          <w:caps/>
          <w:sz w:val="52"/>
          <w:szCs w:val="52"/>
        </w:rPr>
        <w:t xml:space="preserve">2012 </w:t>
      </w:r>
    </w:p>
    <w:p w:rsidR="00151207" w:rsidRDefault="007C29B1" w:rsidP="00151207">
      <w:pPr>
        <w:pStyle w:val="Default"/>
        <w:jc w:val="center"/>
        <w:rPr>
          <w:rFonts w:asciiTheme="minorHAnsi" w:hAnsiTheme="minorHAnsi" w:cstheme="minorHAnsi"/>
          <w:b/>
          <w:caps/>
          <w:sz w:val="44"/>
          <w:szCs w:val="44"/>
        </w:rPr>
      </w:pPr>
      <w:r>
        <w:rPr>
          <w:rFonts w:ascii="Arial" w:hAnsi="Arial" w:cs="Arial"/>
          <w:noProof/>
          <w:sz w:val="20"/>
          <w:szCs w:val="20"/>
          <w:lang w:eastAsia="hu-HU"/>
        </w:rPr>
        <w:drawing>
          <wp:inline distT="0" distB="0" distL="0" distR="0">
            <wp:extent cx="3936492" cy="3608451"/>
            <wp:effectExtent l="19050" t="0" r="6858" b="0"/>
            <wp:docPr id="24" name="il_fi" descr="http://kepeslapneked.lapunk.hu/tarhely/kepeslapneked/kepek/14_1_2_3_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kepeslapneked.lapunk.hu/tarhely/kepeslapneked/kepek/14_1_2_3_4.gif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492" cy="36084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A42" w:rsidRDefault="00AB7A42" w:rsidP="00151207">
      <w:pPr>
        <w:pStyle w:val="Default"/>
        <w:jc w:val="center"/>
        <w:rPr>
          <w:rFonts w:asciiTheme="minorHAnsi" w:hAnsiTheme="minorHAnsi" w:cstheme="minorHAnsi"/>
          <w:b/>
          <w:caps/>
          <w:sz w:val="44"/>
          <w:szCs w:val="44"/>
        </w:rPr>
      </w:pPr>
    </w:p>
    <w:p w:rsidR="00AB7A42" w:rsidRDefault="00AB7A42" w:rsidP="00151207">
      <w:pPr>
        <w:pStyle w:val="Default"/>
        <w:jc w:val="center"/>
        <w:rPr>
          <w:rFonts w:asciiTheme="minorHAnsi" w:hAnsiTheme="minorHAnsi" w:cstheme="minorHAnsi"/>
          <w:b/>
          <w:caps/>
          <w:sz w:val="44"/>
          <w:szCs w:val="44"/>
        </w:rPr>
      </w:pPr>
    </w:p>
    <w:p w:rsidR="00AB7A42" w:rsidRDefault="00AB7A42" w:rsidP="00AB7A42">
      <w:pPr>
        <w:pStyle w:val="Default"/>
        <w:jc w:val="right"/>
        <w:rPr>
          <w:rFonts w:asciiTheme="minorHAnsi" w:hAnsiTheme="minorHAnsi" w:cstheme="minorHAnsi"/>
          <w:b/>
          <w:caps/>
          <w:sz w:val="44"/>
          <w:szCs w:val="44"/>
        </w:rPr>
      </w:pPr>
    </w:p>
    <w:p w:rsidR="00AB7A42" w:rsidRDefault="00AB7A42" w:rsidP="00AB7A42">
      <w:pPr>
        <w:pStyle w:val="Default"/>
        <w:jc w:val="right"/>
        <w:rPr>
          <w:rFonts w:asciiTheme="minorHAnsi" w:hAnsiTheme="minorHAnsi" w:cstheme="minorHAnsi"/>
          <w:b/>
          <w:caps/>
          <w:sz w:val="44"/>
          <w:szCs w:val="44"/>
        </w:rPr>
      </w:pPr>
    </w:p>
    <w:p w:rsidR="00AB7A42" w:rsidRDefault="00AB7A42" w:rsidP="00AB7A42">
      <w:pPr>
        <w:pStyle w:val="Default"/>
        <w:jc w:val="right"/>
        <w:rPr>
          <w:rFonts w:asciiTheme="minorHAnsi" w:hAnsiTheme="minorHAnsi" w:cstheme="minorHAnsi"/>
          <w:b/>
        </w:rPr>
      </w:pPr>
      <w:r w:rsidRPr="00AB7A42">
        <w:rPr>
          <w:rFonts w:asciiTheme="minorHAnsi" w:hAnsiTheme="minorHAnsi" w:cstheme="minorHAnsi"/>
          <w:b/>
        </w:rPr>
        <w:t>Készítette: Hajduk Lászlóné</w:t>
      </w:r>
    </w:p>
    <w:p w:rsidR="00AB7A42" w:rsidRPr="00AB7A42" w:rsidRDefault="00AB7A42" w:rsidP="00AB7A42">
      <w:pPr>
        <w:pStyle w:val="Default"/>
        <w:ind w:right="454"/>
        <w:jc w:val="right"/>
        <w:rPr>
          <w:rFonts w:asciiTheme="minorHAnsi" w:hAnsiTheme="minorHAnsi" w:cstheme="minorHAnsi"/>
          <w:b/>
        </w:rPr>
      </w:pPr>
      <w:proofErr w:type="gramStart"/>
      <w:r>
        <w:rPr>
          <w:rFonts w:asciiTheme="minorHAnsi" w:hAnsiTheme="minorHAnsi" w:cstheme="minorHAnsi"/>
          <w:b/>
        </w:rPr>
        <w:t>bölcsődevezető</w:t>
      </w:r>
      <w:proofErr w:type="gramEnd"/>
    </w:p>
    <w:sectPr w:rsidR="00AB7A42" w:rsidRPr="00AB7A42" w:rsidSect="009D7805">
      <w:footerReference w:type="default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0B65" w:rsidRDefault="00490B65" w:rsidP="003C42D2">
      <w:pPr>
        <w:spacing w:after="0"/>
      </w:pPr>
      <w:r>
        <w:separator/>
      </w:r>
    </w:p>
  </w:endnote>
  <w:endnote w:type="continuationSeparator" w:id="0">
    <w:p w:rsidR="00490B65" w:rsidRDefault="00490B65" w:rsidP="003C42D2">
      <w:pPr>
        <w:spacing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altName w:val="Comic Sans MS"/>
    <w:panose1 w:val="030F0702030302020204"/>
    <w:charset w:val="EE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274428"/>
      <w:docPartObj>
        <w:docPartGallery w:val="Page Numbers (Bottom of Page)"/>
        <w:docPartUnique/>
      </w:docPartObj>
    </w:sdtPr>
    <w:sdtContent>
      <w:p w:rsidR="00151207" w:rsidRDefault="00C45052">
        <w:pPr>
          <w:pStyle w:val="llb"/>
          <w:jc w:val="right"/>
        </w:pPr>
        <w:fldSimple w:instr=" PAGE   \* MERGEFORMAT ">
          <w:r w:rsidR="00862439">
            <w:rPr>
              <w:noProof/>
            </w:rPr>
            <w:t>10</w:t>
          </w:r>
        </w:fldSimple>
      </w:p>
    </w:sdtContent>
  </w:sdt>
  <w:p w:rsidR="00151207" w:rsidRDefault="00151207">
    <w:pPr>
      <w:pStyle w:val="ll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0B65" w:rsidRDefault="00490B65" w:rsidP="003C42D2">
      <w:pPr>
        <w:spacing w:after="0"/>
      </w:pPr>
      <w:r>
        <w:separator/>
      </w:r>
    </w:p>
  </w:footnote>
  <w:footnote w:type="continuationSeparator" w:id="0">
    <w:p w:rsidR="00490B65" w:rsidRDefault="00490B65" w:rsidP="003C42D2">
      <w:pPr>
        <w:spacing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C1E91"/>
    <w:multiLevelType w:val="hybridMultilevel"/>
    <w:tmpl w:val="3A124346"/>
    <w:lvl w:ilvl="0" w:tplc="235E4FEA">
      <w:start w:val="1"/>
      <w:numFmt w:val="upperRoman"/>
      <w:lvlText w:val="%1."/>
      <w:lvlJc w:val="left"/>
      <w:pPr>
        <w:ind w:left="1601" w:hanging="72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961" w:hanging="360"/>
      </w:pPr>
    </w:lvl>
    <w:lvl w:ilvl="2" w:tplc="040E001B" w:tentative="1">
      <w:start w:val="1"/>
      <w:numFmt w:val="lowerRoman"/>
      <w:lvlText w:val="%3."/>
      <w:lvlJc w:val="right"/>
      <w:pPr>
        <w:ind w:left="2681" w:hanging="180"/>
      </w:pPr>
    </w:lvl>
    <w:lvl w:ilvl="3" w:tplc="040E000F" w:tentative="1">
      <w:start w:val="1"/>
      <w:numFmt w:val="decimal"/>
      <w:lvlText w:val="%4."/>
      <w:lvlJc w:val="left"/>
      <w:pPr>
        <w:ind w:left="3401" w:hanging="360"/>
      </w:pPr>
    </w:lvl>
    <w:lvl w:ilvl="4" w:tplc="040E0019" w:tentative="1">
      <w:start w:val="1"/>
      <w:numFmt w:val="lowerLetter"/>
      <w:lvlText w:val="%5."/>
      <w:lvlJc w:val="left"/>
      <w:pPr>
        <w:ind w:left="4121" w:hanging="360"/>
      </w:pPr>
    </w:lvl>
    <w:lvl w:ilvl="5" w:tplc="040E001B" w:tentative="1">
      <w:start w:val="1"/>
      <w:numFmt w:val="lowerRoman"/>
      <w:lvlText w:val="%6."/>
      <w:lvlJc w:val="right"/>
      <w:pPr>
        <w:ind w:left="4841" w:hanging="180"/>
      </w:pPr>
    </w:lvl>
    <w:lvl w:ilvl="6" w:tplc="040E000F" w:tentative="1">
      <w:start w:val="1"/>
      <w:numFmt w:val="decimal"/>
      <w:lvlText w:val="%7."/>
      <w:lvlJc w:val="left"/>
      <w:pPr>
        <w:ind w:left="5561" w:hanging="360"/>
      </w:pPr>
    </w:lvl>
    <w:lvl w:ilvl="7" w:tplc="040E0019" w:tentative="1">
      <w:start w:val="1"/>
      <w:numFmt w:val="lowerLetter"/>
      <w:lvlText w:val="%8."/>
      <w:lvlJc w:val="left"/>
      <w:pPr>
        <w:ind w:left="6281" w:hanging="360"/>
      </w:pPr>
    </w:lvl>
    <w:lvl w:ilvl="8" w:tplc="040E001B" w:tentative="1">
      <w:start w:val="1"/>
      <w:numFmt w:val="lowerRoman"/>
      <w:lvlText w:val="%9."/>
      <w:lvlJc w:val="right"/>
      <w:pPr>
        <w:ind w:left="7001" w:hanging="180"/>
      </w:pPr>
    </w:lvl>
  </w:abstractNum>
  <w:abstractNum w:abstractNumId="1">
    <w:nsid w:val="089C675F"/>
    <w:multiLevelType w:val="hybridMultilevel"/>
    <w:tmpl w:val="E1029D20"/>
    <w:lvl w:ilvl="0" w:tplc="040E0009">
      <w:start w:val="1"/>
      <w:numFmt w:val="bullet"/>
      <w:lvlText w:val=""/>
      <w:lvlJc w:val="left"/>
      <w:pPr>
        <w:ind w:left="1599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2">
    <w:nsid w:val="09024FE6"/>
    <w:multiLevelType w:val="hybridMultilevel"/>
    <w:tmpl w:val="F6D289A2"/>
    <w:lvl w:ilvl="0" w:tplc="359E4686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303535"/>
    <w:multiLevelType w:val="hybridMultilevel"/>
    <w:tmpl w:val="CFA0A9BA"/>
    <w:lvl w:ilvl="0" w:tplc="040E0009">
      <w:start w:val="1"/>
      <w:numFmt w:val="bullet"/>
      <w:lvlText w:val=""/>
      <w:lvlJc w:val="left"/>
      <w:pPr>
        <w:ind w:left="1599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4">
    <w:nsid w:val="168937C5"/>
    <w:multiLevelType w:val="hybridMultilevel"/>
    <w:tmpl w:val="96EEAA52"/>
    <w:lvl w:ilvl="0" w:tplc="040E0009">
      <w:start w:val="1"/>
      <w:numFmt w:val="bullet"/>
      <w:lvlText w:val=""/>
      <w:lvlJc w:val="left"/>
      <w:pPr>
        <w:ind w:left="777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5">
    <w:nsid w:val="198954CB"/>
    <w:multiLevelType w:val="hybridMultilevel"/>
    <w:tmpl w:val="529A468A"/>
    <w:lvl w:ilvl="0" w:tplc="040E0009">
      <w:start w:val="1"/>
      <w:numFmt w:val="bullet"/>
      <w:lvlText w:val=""/>
      <w:lvlJc w:val="left"/>
      <w:pPr>
        <w:ind w:left="777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6">
    <w:nsid w:val="209B11DB"/>
    <w:multiLevelType w:val="hybridMultilevel"/>
    <w:tmpl w:val="11126134"/>
    <w:lvl w:ilvl="0" w:tplc="90B26578">
      <w:start w:val="6"/>
      <w:numFmt w:val="bullet"/>
      <w:lvlText w:val="-"/>
      <w:lvlJc w:val="left"/>
      <w:pPr>
        <w:ind w:left="927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7">
    <w:nsid w:val="2CE212AA"/>
    <w:multiLevelType w:val="hybridMultilevel"/>
    <w:tmpl w:val="78DAC6D4"/>
    <w:lvl w:ilvl="0" w:tplc="040E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BF36AD6"/>
    <w:multiLevelType w:val="hybridMultilevel"/>
    <w:tmpl w:val="18E6A16E"/>
    <w:lvl w:ilvl="0" w:tplc="040E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2573A4"/>
    <w:multiLevelType w:val="hybridMultilevel"/>
    <w:tmpl w:val="A85C7BA2"/>
    <w:lvl w:ilvl="0" w:tplc="4EDE0EA8">
      <w:start w:val="6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531D3CE6"/>
    <w:multiLevelType w:val="hybridMultilevel"/>
    <w:tmpl w:val="E334D722"/>
    <w:lvl w:ilvl="0" w:tplc="040E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F410C38"/>
    <w:multiLevelType w:val="hybridMultilevel"/>
    <w:tmpl w:val="EC4CE868"/>
    <w:lvl w:ilvl="0" w:tplc="040E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04D3671"/>
    <w:multiLevelType w:val="hybridMultilevel"/>
    <w:tmpl w:val="D9867B24"/>
    <w:lvl w:ilvl="0" w:tplc="040E0009">
      <w:start w:val="1"/>
      <w:numFmt w:val="bullet"/>
      <w:lvlText w:val=""/>
      <w:lvlJc w:val="left"/>
      <w:pPr>
        <w:ind w:left="777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13">
    <w:nsid w:val="626205A7"/>
    <w:multiLevelType w:val="hybridMultilevel"/>
    <w:tmpl w:val="4938380E"/>
    <w:lvl w:ilvl="0" w:tplc="49049A6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A9347F4"/>
    <w:multiLevelType w:val="hybridMultilevel"/>
    <w:tmpl w:val="58E0DA44"/>
    <w:lvl w:ilvl="0" w:tplc="040E0013">
      <w:start w:val="1"/>
      <w:numFmt w:val="upperRoman"/>
      <w:lvlText w:val="%1."/>
      <w:lvlJc w:val="right"/>
      <w:pPr>
        <w:ind w:left="1599" w:hanging="360"/>
      </w:pPr>
    </w:lvl>
    <w:lvl w:ilvl="1" w:tplc="040E0019" w:tentative="1">
      <w:start w:val="1"/>
      <w:numFmt w:val="lowerLetter"/>
      <w:lvlText w:val="%2."/>
      <w:lvlJc w:val="left"/>
      <w:pPr>
        <w:ind w:left="2319" w:hanging="360"/>
      </w:pPr>
    </w:lvl>
    <w:lvl w:ilvl="2" w:tplc="040E001B" w:tentative="1">
      <w:start w:val="1"/>
      <w:numFmt w:val="lowerRoman"/>
      <w:lvlText w:val="%3."/>
      <w:lvlJc w:val="right"/>
      <w:pPr>
        <w:ind w:left="3039" w:hanging="180"/>
      </w:pPr>
    </w:lvl>
    <w:lvl w:ilvl="3" w:tplc="040E000F" w:tentative="1">
      <w:start w:val="1"/>
      <w:numFmt w:val="decimal"/>
      <w:lvlText w:val="%4."/>
      <w:lvlJc w:val="left"/>
      <w:pPr>
        <w:ind w:left="3759" w:hanging="360"/>
      </w:pPr>
    </w:lvl>
    <w:lvl w:ilvl="4" w:tplc="040E0019" w:tentative="1">
      <w:start w:val="1"/>
      <w:numFmt w:val="lowerLetter"/>
      <w:lvlText w:val="%5."/>
      <w:lvlJc w:val="left"/>
      <w:pPr>
        <w:ind w:left="4479" w:hanging="360"/>
      </w:pPr>
    </w:lvl>
    <w:lvl w:ilvl="5" w:tplc="040E001B" w:tentative="1">
      <w:start w:val="1"/>
      <w:numFmt w:val="lowerRoman"/>
      <w:lvlText w:val="%6."/>
      <w:lvlJc w:val="right"/>
      <w:pPr>
        <w:ind w:left="5199" w:hanging="180"/>
      </w:pPr>
    </w:lvl>
    <w:lvl w:ilvl="6" w:tplc="040E000F" w:tentative="1">
      <w:start w:val="1"/>
      <w:numFmt w:val="decimal"/>
      <w:lvlText w:val="%7."/>
      <w:lvlJc w:val="left"/>
      <w:pPr>
        <w:ind w:left="5919" w:hanging="360"/>
      </w:pPr>
    </w:lvl>
    <w:lvl w:ilvl="7" w:tplc="040E0019" w:tentative="1">
      <w:start w:val="1"/>
      <w:numFmt w:val="lowerLetter"/>
      <w:lvlText w:val="%8."/>
      <w:lvlJc w:val="left"/>
      <w:pPr>
        <w:ind w:left="6639" w:hanging="360"/>
      </w:pPr>
    </w:lvl>
    <w:lvl w:ilvl="8" w:tplc="040E001B" w:tentative="1">
      <w:start w:val="1"/>
      <w:numFmt w:val="lowerRoman"/>
      <w:lvlText w:val="%9."/>
      <w:lvlJc w:val="right"/>
      <w:pPr>
        <w:ind w:left="7359" w:hanging="180"/>
      </w:pPr>
    </w:lvl>
  </w:abstractNum>
  <w:abstractNum w:abstractNumId="15">
    <w:nsid w:val="6F060A67"/>
    <w:multiLevelType w:val="hybridMultilevel"/>
    <w:tmpl w:val="6EB6DD3A"/>
    <w:lvl w:ilvl="0" w:tplc="040E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636586B"/>
    <w:multiLevelType w:val="hybridMultilevel"/>
    <w:tmpl w:val="9B88495C"/>
    <w:lvl w:ilvl="0" w:tplc="040E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BE95DB6"/>
    <w:multiLevelType w:val="hybridMultilevel"/>
    <w:tmpl w:val="B8286588"/>
    <w:lvl w:ilvl="0" w:tplc="040E0009">
      <w:start w:val="1"/>
      <w:numFmt w:val="bullet"/>
      <w:lvlText w:val=""/>
      <w:lvlJc w:val="left"/>
      <w:pPr>
        <w:ind w:left="1599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18">
    <w:nsid w:val="7E030A2A"/>
    <w:multiLevelType w:val="hybridMultilevel"/>
    <w:tmpl w:val="545CCC4C"/>
    <w:lvl w:ilvl="0" w:tplc="040E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7"/>
  </w:num>
  <w:num w:numId="3">
    <w:abstractNumId w:val="14"/>
  </w:num>
  <w:num w:numId="4">
    <w:abstractNumId w:val="3"/>
  </w:num>
  <w:num w:numId="5">
    <w:abstractNumId w:val="1"/>
  </w:num>
  <w:num w:numId="6">
    <w:abstractNumId w:val="10"/>
  </w:num>
  <w:num w:numId="7">
    <w:abstractNumId w:val="16"/>
  </w:num>
  <w:num w:numId="8">
    <w:abstractNumId w:val="18"/>
  </w:num>
  <w:num w:numId="9">
    <w:abstractNumId w:val="2"/>
  </w:num>
  <w:num w:numId="10">
    <w:abstractNumId w:val="9"/>
  </w:num>
  <w:num w:numId="11">
    <w:abstractNumId w:val="6"/>
  </w:num>
  <w:num w:numId="12">
    <w:abstractNumId w:val="11"/>
  </w:num>
  <w:num w:numId="13">
    <w:abstractNumId w:val="8"/>
  </w:num>
  <w:num w:numId="14">
    <w:abstractNumId w:val="7"/>
  </w:num>
  <w:num w:numId="15">
    <w:abstractNumId w:val="15"/>
  </w:num>
  <w:num w:numId="16">
    <w:abstractNumId w:val="13"/>
  </w:num>
  <w:num w:numId="17">
    <w:abstractNumId w:val="5"/>
  </w:num>
  <w:num w:numId="18">
    <w:abstractNumId w:val="4"/>
  </w:num>
  <w:num w:numId="19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53253"/>
    <w:rsid w:val="00033F4B"/>
    <w:rsid w:val="0003693E"/>
    <w:rsid w:val="00057580"/>
    <w:rsid w:val="000F1D14"/>
    <w:rsid w:val="001502F2"/>
    <w:rsid w:val="00151207"/>
    <w:rsid w:val="001B18B9"/>
    <w:rsid w:val="001C0342"/>
    <w:rsid w:val="001D2C8B"/>
    <w:rsid w:val="001D43C3"/>
    <w:rsid w:val="001F1381"/>
    <w:rsid w:val="00205DFF"/>
    <w:rsid w:val="0022246B"/>
    <w:rsid w:val="002D737E"/>
    <w:rsid w:val="00307ED0"/>
    <w:rsid w:val="00355933"/>
    <w:rsid w:val="00362381"/>
    <w:rsid w:val="003712FA"/>
    <w:rsid w:val="00381B87"/>
    <w:rsid w:val="003A40AD"/>
    <w:rsid w:val="003C0965"/>
    <w:rsid w:val="003C42D2"/>
    <w:rsid w:val="003E4282"/>
    <w:rsid w:val="00413DCC"/>
    <w:rsid w:val="00431222"/>
    <w:rsid w:val="00440008"/>
    <w:rsid w:val="00441A24"/>
    <w:rsid w:val="00443DB9"/>
    <w:rsid w:val="00476250"/>
    <w:rsid w:val="00490B65"/>
    <w:rsid w:val="0053295D"/>
    <w:rsid w:val="0057756A"/>
    <w:rsid w:val="005B384F"/>
    <w:rsid w:val="005C67E5"/>
    <w:rsid w:val="005F37ED"/>
    <w:rsid w:val="005F70BE"/>
    <w:rsid w:val="006445EE"/>
    <w:rsid w:val="00660CF7"/>
    <w:rsid w:val="0067482C"/>
    <w:rsid w:val="0068500C"/>
    <w:rsid w:val="007146B2"/>
    <w:rsid w:val="007153C8"/>
    <w:rsid w:val="00753C27"/>
    <w:rsid w:val="007C29B1"/>
    <w:rsid w:val="007C4CBC"/>
    <w:rsid w:val="007D75B6"/>
    <w:rsid w:val="008015A3"/>
    <w:rsid w:val="00862439"/>
    <w:rsid w:val="00871CC4"/>
    <w:rsid w:val="00872B13"/>
    <w:rsid w:val="00900968"/>
    <w:rsid w:val="00903EE8"/>
    <w:rsid w:val="00912661"/>
    <w:rsid w:val="00953253"/>
    <w:rsid w:val="00976FBA"/>
    <w:rsid w:val="0098542B"/>
    <w:rsid w:val="00996023"/>
    <w:rsid w:val="009B22DA"/>
    <w:rsid w:val="009D7805"/>
    <w:rsid w:val="009E38A2"/>
    <w:rsid w:val="00AA340C"/>
    <w:rsid w:val="00AB7A42"/>
    <w:rsid w:val="00AE2AFC"/>
    <w:rsid w:val="00B510A9"/>
    <w:rsid w:val="00B53E83"/>
    <w:rsid w:val="00B92071"/>
    <w:rsid w:val="00C45052"/>
    <w:rsid w:val="00C80BE5"/>
    <w:rsid w:val="00CC6159"/>
    <w:rsid w:val="00D00E21"/>
    <w:rsid w:val="00D01EA2"/>
    <w:rsid w:val="00D63C3E"/>
    <w:rsid w:val="00DA09CE"/>
    <w:rsid w:val="00DF70E4"/>
    <w:rsid w:val="00E402D1"/>
    <w:rsid w:val="00E85575"/>
    <w:rsid w:val="00E92DB5"/>
    <w:rsid w:val="00FE242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40"/>
        <w:ind w:left="1599" w:hanging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9D7805"/>
  </w:style>
  <w:style w:type="paragraph" w:styleId="Cmsor1">
    <w:name w:val="heading 1"/>
    <w:basedOn w:val="Norml"/>
    <w:next w:val="Norml"/>
    <w:link w:val="Cmsor1Char"/>
    <w:uiPriority w:val="9"/>
    <w:qFormat/>
    <w:rsid w:val="0044000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3E4282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3712FA"/>
    <w:pPr>
      <w:spacing w:after="0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712F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E2427"/>
    <w:pPr>
      <w:autoSpaceDE w:val="0"/>
      <w:autoSpaceDN w:val="0"/>
      <w:adjustRightInd w:val="0"/>
      <w:spacing w:after="0"/>
      <w:ind w:left="0" w:firstLine="0"/>
    </w:pPr>
    <w:rPr>
      <w:rFonts w:ascii="Comic Sans MS" w:hAnsi="Comic Sans MS" w:cs="Comic Sans MS"/>
      <w:color w:val="000000"/>
      <w:sz w:val="24"/>
      <w:szCs w:val="24"/>
    </w:rPr>
  </w:style>
  <w:style w:type="character" w:customStyle="1" w:styleId="Cmsor1Char">
    <w:name w:val="Címsor 1 Char"/>
    <w:basedOn w:val="Bekezdsalapbettpusa"/>
    <w:link w:val="Cmsor1"/>
    <w:uiPriority w:val="9"/>
    <w:rsid w:val="0044000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lfej">
    <w:name w:val="header"/>
    <w:basedOn w:val="Norml"/>
    <w:link w:val="lfejChar"/>
    <w:uiPriority w:val="99"/>
    <w:semiHidden/>
    <w:unhideWhenUsed/>
    <w:rsid w:val="003C42D2"/>
    <w:pPr>
      <w:tabs>
        <w:tab w:val="center" w:pos="4536"/>
        <w:tab w:val="right" w:pos="9072"/>
      </w:tabs>
      <w:spacing w:after="0"/>
    </w:pPr>
  </w:style>
  <w:style w:type="character" w:customStyle="1" w:styleId="lfejChar">
    <w:name w:val="Élőfej Char"/>
    <w:basedOn w:val="Bekezdsalapbettpusa"/>
    <w:link w:val="lfej"/>
    <w:uiPriority w:val="99"/>
    <w:semiHidden/>
    <w:rsid w:val="003C42D2"/>
  </w:style>
  <w:style w:type="paragraph" w:styleId="llb">
    <w:name w:val="footer"/>
    <w:basedOn w:val="Norml"/>
    <w:link w:val="llbChar"/>
    <w:uiPriority w:val="99"/>
    <w:unhideWhenUsed/>
    <w:rsid w:val="003C42D2"/>
    <w:pPr>
      <w:tabs>
        <w:tab w:val="center" w:pos="4536"/>
        <w:tab w:val="right" w:pos="9072"/>
      </w:tabs>
      <w:spacing w:after="0"/>
    </w:pPr>
  </w:style>
  <w:style w:type="character" w:customStyle="1" w:styleId="llbChar">
    <w:name w:val="Élőláb Char"/>
    <w:basedOn w:val="Bekezdsalapbettpusa"/>
    <w:link w:val="llb"/>
    <w:uiPriority w:val="99"/>
    <w:rsid w:val="003C42D2"/>
  </w:style>
  <w:style w:type="table" w:styleId="Rcsostblzat">
    <w:name w:val="Table Grid"/>
    <w:basedOn w:val="Normltblzat"/>
    <w:uiPriority w:val="59"/>
    <w:rsid w:val="00AE2AFC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gi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8B362BE-1F4B-41E3-88BA-09B5EAAEBD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2567</Words>
  <Characters>17714</Characters>
  <Application>Microsoft Office Word</Application>
  <DocSecurity>0</DocSecurity>
  <Lines>147</Lines>
  <Paragraphs>40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HLaci</dc:creator>
  <cp:lastModifiedBy>Ildikó</cp:lastModifiedBy>
  <cp:revision>2</cp:revision>
  <cp:lastPrinted>2012-02-08T14:27:00Z</cp:lastPrinted>
  <dcterms:created xsi:type="dcterms:W3CDTF">2012-02-08T14:28:00Z</dcterms:created>
  <dcterms:modified xsi:type="dcterms:W3CDTF">2012-02-08T14:28:00Z</dcterms:modified>
</cp:coreProperties>
</file>